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3F1F" w:rsidRPr="001149B1" w:rsidRDefault="00966818" w:rsidP="002B3F1F">
      <w:pPr>
        <w:spacing w:after="0" w:line="240" w:lineRule="auto"/>
        <w:rPr>
          <w:rFonts w:ascii="Times New Roman" w:hAnsi="Times New Roman"/>
          <w:b/>
          <w:sz w:val="24"/>
          <w:szCs w:val="24"/>
        </w:rPr>
      </w:pPr>
      <w:r w:rsidRPr="001149B1">
        <w:rPr>
          <w:rFonts w:ascii="Times New Roman" w:hAnsi="Times New Roman"/>
          <w:b/>
          <w:sz w:val="24"/>
          <w:szCs w:val="24"/>
        </w:rPr>
        <w:t>Name:</w:t>
      </w:r>
    </w:p>
    <w:p w:rsidR="002B3F1F" w:rsidRPr="001149B1" w:rsidRDefault="00966818" w:rsidP="002B3F1F">
      <w:pPr>
        <w:tabs>
          <w:tab w:val="left" w:pos="1350"/>
        </w:tabs>
        <w:rPr>
          <w:rFonts w:ascii="Times New Roman" w:hAnsi="Times New Roman"/>
          <w:sz w:val="24"/>
          <w:szCs w:val="24"/>
        </w:rPr>
      </w:pPr>
      <w:r w:rsidRPr="001149B1">
        <w:rPr>
          <w:rFonts w:ascii="Times New Roman" w:hAnsi="Times New Roman"/>
          <w:b/>
          <w:sz w:val="24"/>
          <w:szCs w:val="24"/>
        </w:rPr>
        <w:t xml:space="preserve">Date:  </w:t>
      </w:r>
      <w:r w:rsidRPr="001149B1">
        <w:rPr>
          <w:rFonts w:ascii="Times New Roman" w:hAnsi="Times New Roman"/>
          <w:sz w:val="24"/>
          <w:szCs w:val="24"/>
        </w:rPr>
        <w:tab/>
      </w:r>
    </w:p>
    <w:tbl>
      <w:tblPr>
        <w:tblStyle w:val="TableGrid"/>
        <w:tblW w:w="10255" w:type="dxa"/>
        <w:tblLayout w:type="fixed"/>
        <w:tblLook w:val="04A0" w:firstRow="1" w:lastRow="0" w:firstColumn="1" w:lastColumn="0" w:noHBand="0" w:noVBand="1"/>
      </w:tblPr>
      <w:tblGrid>
        <w:gridCol w:w="2515"/>
        <w:gridCol w:w="7740"/>
      </w:tblGrid>
      <w:tr w:rsidR="00A63630" w:rsidRPr="001149B1" w:rsidTr="00C31EC2">
        <w:tc>
          <w:tcPr>
            <w:tcW w:w="10255" w:type="dxa"/>
            <w:gridSpan w:val="2"/>
            <w:tcBorders>
              <w:bottom w:val="single" w:sz="4" w:space="0" w:color="000000" w:themeColor="text1"/>
            </w:tcBorders>
          </w:tcPr>
          <w:p w:rsidR="002B3F1F" w:rsidRPr="001149B1" w:rsidRDefault="00966818" w:rsidP="002B3F1F">
            <w:pPr>
              <w:spacing w:beforeAutospacing="0" w:after="0" w:afterAutospacing="0" w:line="240" w:lineRule="auto"/>
              <w:jc w:val="center"/>
              <w:rPr>
                <w:rFonts w:ascii="Times New Roman" w:hAnsi="Times New Roman"/>
                <w:b/>
                <w:sz w:val="24"/>
                <w:szCs w:val="24"/>
              </w:rPr>
            </w:pPr>
            <w:r w:rsidRPr="001149B1">
              <w:rPr>
                <w:rFonts w:ascii="Times New Roman" w:hAnsi="Times New Roman"/>
                <w:b/>
                <w:sz w:val="24"/>
                <w:szCs w:val="24"/>
              </w:rPr>
              <w:t>Problem/</w:t>
            </w:r>
            <w:r w:rsidRPr="001149B1">
              <w:rPr>
                <w:rFonts w:ascii="Times New Roman" w:hAnsi="Times New Roman"/>
                <w:b/>
                <w:sz w:val="24"/>
                <w:szCs w:val="24"/>
              </w:rPr>
              <w:t>PICO</w:t>
            </w:r>
            <w:r w:rsidRPr="001149B1">
              <w:rPr>
                <w:rFonts w:ascii="Times New Roman" w:hAnsi="Times New Roman"/>
                <w:b/>
                <w:sz w:val="24"/>
                <w:szCs w:val="24"/>
              </w:rPr>
              <w:t>T/</w:t>
            </w:r>
            <w:r w:rsidRPr="001149B1">
              <w:rPr>
                <w:rFonts w:ascii="Times New Roman" w:hAnsi="Times New Roman"/>
                <w:b/>
                <w:sz w:val="24"/>
                <w:szCs w:val="24"/>
              </w:rPr>
              <w:t>Evidence</w:t>
            </w:r>
            <w:r w:rsidRPr="001149B1">
              <w:rPr>
                <w:rFonts w:ascii="Times New Roman" w:hAnsi="Times New Roman"/>
                <w:b/>
                <w:sz w:val="24"/>
                <w:szCs w:val="24"/>
              </w:rPr>
              <w:t xml:space="preserve"> Search (PP</w:t>
            </w:r>
            <w:r w:rsidRPr="001149B1">
              <w:rPr>
                <w:rFonts w:ascii="Times New Roman" w:hAnsi="Times New Roman"/>
                <w:b/>
                <w:sz w:val="24"/>
                <w:szCs w:val="24"/>
              </w:rPr>
              <w:t>E)</w:t>
            </w:r>
            <w:r w:rsidRPr="001149B1">
              <w:rPr>
                <w:rFonts w:ascii="Times New Roman" w:hAnsi="Times New Roman"/>
                <w:b/>
                <w:sz w:val="24"/>
                <w:szCs w:val="24"/>
              </w:rPr>
              <w:t xml:space="preserve"> Worksheet</w:t>
            </w:r>
          </w:p>
        </w:tc>
      </w:tr>
      <w:tr w:rsidR="00A63630" w:rsidRPr="001149B1" w:rsidTr="007C6A85">
        <w:tc>
          <w:tcPr>
            <w:tcW w:w="2515" w:type="dxa"/>
            <w:tcBorders>
              <w:bottom w:val="single" w:sz="4" w:space="0" w:color="000000" w:themeColor="text1"/>
            </w:tcBorders>
          </w:tcPr>
          <w:p w:rsidR="007B0F93" w:rsidRPr="001149B1" w:rsidRDefault="00966818" w:rsidP="00676F9A">
            <w:pPr>
              <w:spacing w:after="0" w:line="240" w:lineRule="auto"/>
              <w:jc w:val="center"/>
              <w:rPr>
                <w:rFonts w:ascii="Times New Roman" w:hAnsi="Times New Roman"/>
                <w:b/>
                <w:sz w:val="24"/>
                <w:szCs w:val="24"/>
              </w:rPr>
            </w:pPr>
            <w:r w:rsidRPr="001149B1">
              <w:rPr>
                <w:rFonts w:ascii="Times New Roman" w:hAnsi="Times New Roman"/>
                <w:b/>
                <w:sz w:val="24"/>
                <w:szCs w:val="24"/>
              </w:rPr>
              <w:t>Criteria</w:t>
            </w:r>
          </w:p>
        </w:tc>
        <w:tc>
          <w:tcPr>
            <w:tcW w:w="7740" w:type="dxa"/>
            <w:vMerge w:val="restart"/>
            <w:tcBorders>
              <w:bottom w:val="single" w:sz="4" w:space="0" w:color="000000" w:themeColor="text1"/>
            </w:tcBorders>
          </w:tcPr>
          <w:p w:rsidR="003C1584" w:rsidRPr="001149B1" w:rsidRDefault="003C1584" w:rsidP="00D24882">
            <w:pPr>
              <w:spacing w:line="480" w:lineRule="auto"/>
              <w:rPr>
                <w:rFonts w:ascii="Times New Roman" w:hAnsi="Times New Roman"/>
                <w:sz w:val="24"/>
                <w:szCs w:val="24"/>
              </w:rPr>
            </w:pPr>
          </w:p>
          <w:p w:rsidR="007B0F93" w:rsidRPr="001149B1" w:rsidRDefault="00966818" w:rsidP="003C1584">
            <w:pPr>
              <w:spacing w:line="480" w:lineRule="auto"/>
              <w:rPr>
                <w:rFonts w:ascii="Times New Roman" w:hAnsi="Times New Roman"/>
                <w:sz w:val="24"/>
                <w:szCs w:val="24"/>
              </w:rPr>
            </w:pPr>
            <w:r w:rsidRPr="001149B1">
              <w:rPr>
                <w:rFonts w:ascii="Times New Roman" w:hAnsi="Times New Roman"/>
                <w:sz w:val="24"/>
                <w:szCs w:val="24"/>
              </w:rPr>
              <w:t xml:space="preserve">The clinical nursing issue that I am highly concerned about within the health sector is medical error. Prescribing medicines is susceptible and requires the care providers to be </w:t>
            </w:r>
            <w:r w:rsidRPr="001149B1">
              <w:rPr>
                <w:rFonts w:ascii="Times New Roman" w:hAnsi="Times New Roman"/>
                <w:sz w:val="24"/>
                <w:szCs w:val="24"/>
              </w:rPr>
              <w:t xml:space="preserve">careful and evaluative when prescribing. Medical error puts the life of the patients and the careers of the care providers at risk. Inevitability nature of errors in human action leads to such errors that affect the reputation of the </w:t>
            </w:r>
            <w:bookmarkStart w:id="0" w:name="_GoBack"/>
            <w:r w:rsidRPr="001149B1">
              <w:rPr>
                <w:rFonts w:ascii="Times New Roman" w:hAnsi="Times New Roman"/>
                <w:sz w:val="24"/>
                <w:szCs w:val="24"/>
              </w:rPr>
              <w:t xml:space="preserve">hospitals </w:t>
            </w:r>
            <w:bookmarkEnd w:id="0"/>
            <w:r w:rsidRPr="001149B1">
              <w:rPr>
                <w:rFonts w:ascii="Times New Roman" w:hAnsi="Times New Roman"/>
                <w:sz w:val="24"/>
                <w:szCs w:val="24"/>
              </w:rPr>
              <w:t>and health c</w:t>
            </w:r>
            <w:r w:rsidRPr="001149B1">
              <w:rPr>
                <w:rFonts w:ascii="Times New Roman" w:hAnsi="Times New Roman"/>
                <w:sz w:val="24"/>
                <w:szCs w:val="24"/>
              </w:rPr>
              <w:t>are professionals (Almoajel, 2016). Various causes of medical errors include; lack of adequate skills to handle healthcare-related information systems such as EMR, work overloads, poor or no consultation when handling critical issues, technical failures, a</w:t>
            </w:r>
            <w:r w:rsidRPr="001149B1">
              <w:rPr>
                <w:rFonts w:ascii="Times New Roman" w:hAnsi="Times New Roman"/>
                <w:sz w:val="24"/>
                <w:szCs w:val="24"/>
              </w:rPr>
              <w:t xml:space="preserve">nd inadequate policies (Anne, 2021). I believe researching this problem will be very important to nursing professionals because it will help reduce errors when offering medical services, hence improving healthcare outcomes. </w:t>
            </w:r>
          </w:p>
        </w:tc>
      </w:tr>
      <w:tr w:rsidR="00A63630" w:rsidRPr="001149B1" w:rsidTr="002B3F1F">
        <w:tc>
          <w:tcPr>
            <w:tcW w:w="2515" w:type="dxa"/>
            <w:tcBorders>
              <w:bottom w:val="single" w:sz="4" w:space="0" w:color="000000" w:themeColor="text1"/>
            </w:tcBorders>
          </w:tcPr>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hAnsi="Times New Roman"/>
                <w:b/>
                <w:sz w:val="24"/>
                <w:szCs w:val="24"/>
              </w:rPr>
              <w:t xml:space="preserve">Clinical Nursing Practice </w:t>
            </w:r>
            <w:r w:rsidRPr="001149B1">
              <w:rPr>
                <w:rFonts w:ascii="Times New Roman" w:hAnsi="Times New Roman"/>
                <w:b/>
                <w:sz w:val="24"/>
                <w:szCs w:val="24"/>
              </w:rPr>
              <w:t>Problem</w:t>
            </w:r>
          </w:p>
          <w:p w:rsidR="007B0F93" w:rsidRPr="001149B1" w:rsidRDefault="007B0F93" w:rsidP="00676F9A">
            <w:pPr>
              <w:spacing w:beforeAutospacing="0" w:after="0" w:afterAutospacing="0" w:line="240" w:lineRule="auto"/>
              <w:rPr>
                <w:rFonts w:ascii="Times New Roman" w:hAnsi="Times New Roman"/>
                <w:sz w:val="24"/>
                <w:szCs w:val="24"/>
              </w:rPr>
            </w:pP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sz w:val="24"/>
                <w:szCs w:val="24"/>
              </w:rPr>
              <w:t xml:space="preserve">Select and identify </w:t>
            </w:r>
            <w:r w:rsidRPr="001149B1">
              <w:rPr>
                <w:rFonts w:ascii="Times New Roman" w:hAnsi="Times New Roman"/>
                <w:b/>
                <w:sz w:val="24"/>
                <w:szCs w:val="24"/>
              </w:rPr>
              <w:t>ONLY</w:t>
            </w:r>
            <w:r w:rsidRPr="001149B1">
              <w:rPr>
                <w:rFonts w:ascii="Times New Roman" w:hAnsi="Times New Roman"/>
                <w:sz w:val="24"/>
                <w:szCs w:val="24"/>
              </w:rPr>
              <w:t xml:space="preserve"> </w:t>
            </w:r>
            <w:r w:rsidRPr="001149B1">
              <w:rPr>
                <w:rFonts w:ascii="Times New Roman" w:hAnsi="Times New Roman"/>
                <w:b/>
                <w:i/>
                <w:sz w:val="24"/>
                <w:szCs w:val="24"/>
              </w:rPr>
              <w:t>one</w:t>
            </w:r>
            <w:r w:rsidRPr="001149B1">
              <w:rPr>
                <w:rFonts w:ascii="Times New Roman" w:hAnsi="Times New Roman"/>
                <w:sz w:val="24"/>
                <w:szCs w:val="24"/>
              </w:rPr>
              <w:t xml:space="preserve"> quality </w:t>
            </w:r>
            <w:r w:rsidRPr="001149B1">
              <w:rPr>
                <w:rFonts w:ascii="Times New Roman" w:hAnsi="Times New Roman"/>
                <w:b/>
                <w:sz w:val="24"/>
                <w:szCs w:val="24"/>
              </w:rPr>
              <w:t>or</w:t>
            </w:r>
            <w:r w:rsidRPr="001149B1">
              <w:rPr>
                <w:rFonts w:ascii="Times New Roman" w:hAnsi="Times New Roman"/>
                <w:sz w:val="24"/>
                <w:szCs w:val="24"/>
              </w:rPr>
              <w:t xml:space="preserve"> safety clinical priority area from the assignment guidelines practice scenario. Summarize </w:t>
            </w:r>
            <w:r w:rsidRPr="001149B1">
              <w:rPr>
                <w:rFonts w:ascii="Times New Roman" w:hAnsi="Times New Roman"/>
                <w:b/>
                <w:sz w:val="24"/>
                <w:szCs w:val="24"/>
              </w:rPr>
              <w:t xml:space="preserve">why </w:t>
            </w:r>
            <w:r w:rsidRPr="001149B1">
              <w:rPr>
                <w:rFonts w:ascii="Times New Roman" w:hAnsi="Times New Roman"/>
                <w:sz w:val="24"/>
                <w:szCs w:val="24"/>
              </w:rPr>
              <w:t>you</w:t>
            </w:r>
            <w:r w:rsidRPr="001149B1">
              <w:rPr>
                <w:rFonts w:ascii="Times New Roman" w:hAnsi="Times New Roman"/>
                <w:b/>
                <w:sz w:val="24"/>
                <w:szCs w:val="24"/>
              </w:rPr>
              <w:t xml:space="preserve"> </w:t>
            </w:r>
            <w:r w:rsidRPr="001149B1">
              <w:rPr>
                <w:rFonts w:ascii="Times New Roman" w:hAnsi="Times New Roman"/>
                <w:sz w:val="24"/>
                <w:szCs w:val="24"/>
              </w:rPr>
              <w:t xml:space="preserve">believe the nursing practice problem/issue is the most important.  Summarize your </w:t>
            </w:r>
            <w:r w:rsidRPr="001149B1">
              <w:rPr>
                <w:rFonts w:ascii="Times New Roman" w:hAnsi="Times New Roman"/>
                <w:b/>
                <w:sz w:val="24"/>
                <w:szCs w:val="24"/>
              </w:rPr>
              <w:t>rationale (why)</w:t>
            </w:r>
            <w:r w:rsidRPr="001149B1">
              <w:rPr>
                <w:rFonts w:ascii="Times New Roman" w:hAnsi="Times New Roman"/>
                <w:sz w:val="24"/>
                <w:szCs w:val="24"/>
              </w:rPr>
              <w:t xml:space="preserve"> for choosing the problem.   </w:t>
            </w:r>
          </w:p>
          <w:p w:rsidR="007B0F93" w:rsidRPr="001149B1" w:rsidRDefault="007B0F93" w:rsidP="00676F9A">
            <w:pPr>
              <w:spacing w:beforeAutospacing="0" w:after="0" w:afterAutospacing="0" w:line="240" w:lineRule="auto"/>
              <w:rPr>
                <w:rFonts w:ascii="Times New Roman" w:hAnsi="Times New Roman"/>
                <w:i/>
                <w:sz w:val="24"/>
                <w:szCs w:val="24"/>
              </w:rPr>
            </w:pPr>
          </w:p>
        </w:tc>
        <w:tc>
          <w:tcPr>
            <w:tcW w:w="7740" w:type="dxa"/>
            <w:vMerge/>
            <w:tcBorders>
              <w:bottom w:val="single" w:sz="4" w:space="0" w:color="000000" w:themeColor="text1"/>
            </w:tcBorders>
          </w:tcPr>
          <w:p w:rsidR="007B0F93" w:rsidRPr="001149B1" w:rsidRDefault="007B0F93" w:rsidP="00676F9A">
            <w:pPr>
              <w:spacing w:after="0" w:line="360" w:lineRule="auto"/>
              <w:rPr>
                <w:rFonts w:ascii="Times New Roman" w:hAnsi="Times New Roman"/>
                <w:b/>
                <w:sz w:val="24"/>
                <w:szCs w:val="24"/>
              </w:rPr>
            </w:pPr>
          </w:p>
        </w:tc>
      </w:tr>
      <w:tr w:rsidR="00A63630" w:rsidRPr="001149B1" w:rsidTr="002B3F1F">
        <w:tc>
          <w:tcPr>
            <w:tcW w:w="2515" w:type="dxa"/>
            <w:tcBorders>
              <w:bottom w:val="single" w:sz="4" w:space="0" w:color="000000" w:themeColor="text1"/>
            </w:tcBorders>
          </w:tcPr>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hAnsi="Times New Roman"/>
                <w:b/>
                <w:sz w:val="24"/>
                <w:szCs w:val="24"/>
              </w:rPr>
              <w:t xml:space="preserve">Clinical </w:t>
            </w:r>
            <w:r w:rsidRPr="001149B1">
              <w:rPr>
                <w:rFonts w:ascii="Times New Roman" w:hAnsi="Times New Roman"/>
                <w:b/>
                <w:sz w:val="24"/>
                <w:szCs w:val="24"/>
              </w:rPr>
              <w:t xml:space="preserve">Nursing </w:t>
            </w: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b/>
                <w:sz w:val="24"/>
                <w:szCs w:val="24"/>
              </w:rPr>
              <w:t>PICOT Question</w:t>
            </w:r>
          </w:p>
          <w:p w:rsidR="007B0F93" w:rsidRPr="001149B1" w:rsidRDefault="007B0F93" w:rsidP="00676F9A">
            <w:pPr>
              <w:spacing w:beforeAutospacing="0" w:after="0" w:afterAutospacing="0" w:line="240" w:lineRule="auto"/>
              <w:rPr>
                <w:rFonts w:ascii="Times New Roman" w:hAnsi="Times New Roman"/>
                <w:sz w:val="24"/>
                <w:szCs w:val="24"/>
              </w:rPr>
            </w:pPr>
          </w:p>
          <w:p w:rsidR="007B0F93" w:rsidRPr="001149B1" w:rsidRDefault="00966818" w:rsidP="00676F9A">
            <w:pPr>
              <w:spacing w:beforeAutospacing="0" w:after="0" w:afterAutospacing="0" w:line="240" w:lineRule="auto"/>
              <w:rPr>
                <w:rFonts w:ascii="Times New Roman" w:hAnsi="Times New Roman"/>
                <w:b/>
                <w:i/>
                <w:sz w:val="24"/>
                <w:szCs w:val="24"/>
              </w:rPr>
            </w:pPr>
            <w:r w:rsidRPr="001149B1">
              <w:rPr>
                <w:rFonts w:ascii="Times New Roman" w:hAnsi="Times New Roman"/>
                <w:sz w:val="24"/>
                <w:szCs w:val="24"/>
              </w:rPr>
              <w:t xml:space="preserve">Using the </w:t>
            </w:r>
            <w:r w:rsidRPr="001149B1">
              <w:rPr>
                <w:rFonts w:ascii="Times New Roman" w:hAnsi="Times New Roman"/>
                <w:b/>
                <w:sz w:val="24"/>
                <w:szCs w:val="24"/>
              </w:rPr>
              <w:t xml:space="preserve">NR439 </w:t>
            </w:r>
            <w:r w:rsidRPr="001149B1">
              <w:rPr>
                <w:rFonts w:ascii="Times New Roman" w:hAnsi="Times New Roman"/>
                <w:b/>
                <w:sz w:val="24"/>
                <w:szCs w:val="24"/>
              </w:rPr>
              <w:t xml:space="preserve">Guide for Writing </w:t>
            </w:r>
            <w:r w:rsidRPr="001149B1">
              <w:rPr>
                <w:rFonts w:ascii="Times New Roman" w:hAnsi="Times New Roman"/>
                <w:b/>
                <w:sz w:val="24"/>
                <w:szCs w:val="24"/>
              </w:rPr>
              <w:t>PICOT Questions and Examples</w:t>
            </w:r>
            <w:r w:rsidRPr="001149B1">
              <w:rPr>
                <w:rFonts w:ascii="Times New Roman" w:hAnsi="Times New Roman"/>
                <w:sz w:val="24"/>
                <w:szCs w:val="24"/>
              </w:rPr>
              <w:t xml:space="preserve"> located in the assignment guidelines,</w:t>
            </w:r>
            <w:r w:rsidRPr="001149B1">
              <w:rPr>
                <w:rFonts w:ascii="Times New Roman" w:hAnsi="Times New Roman"/>
                <w:sz w:val="24"/>
                <w:szCs w:val="24"/>
              </w:rPr>
              <w:t xml:space="preserve"> </w:t>
            </w:r>
            <w:r w:rsidRPr="001149B1">
              <w:rPr>
                <w:rFonts w:ascii="Times New Roman" w:hAnsi="Times New Roman"/>
                <w:b/>
                <w:i/>
                <w:sz w:val="24"/>
                <w:szCs w:val="24"/>
              </w:rPr>
              <w:t>write out</w:t>
            </w:r>
            <w:r w:rsidRPr="001149B1">
              <w:rPr>
                <w:rFonts w:ascii="Times New Roman" w:hAnsi="Times New Roman"/>
                <w:sz w:val="24"/>
                <w:szCs w:val="24"/>
              </w:rPr>
              <w:t xml:space="preserve"> your PICOT question. </w:t>
            </w:r>
            <w:r w:rsidRPr="001149B1">
              <w:rPr>
                <w:rFonts w:ascii="Times New Roman" w:hAnsi="Times New Roman"/>
                <w:b/>
                <w:i/>
                <w:sz w:val="24"/>
                <w:szCs w:val="24"/>
              </w:rPr>
              <w:t>Include the PICOT</w:t>
            </w:r>
            <w:r w:rsidRPr="001149B1">
              <w:rPr>
                <w:rFonts w:ascii="Times New Roman" w:hAnsi="Times New Roman"/>
                <w:b/>
                <w:i/>
                <w:sz w:val="24"/>
                <w:szCs w:val="24"/>
              </w:rPr>
              <w:t xml:space="preserve"> </w:t>
            </w:r>
            <w:r w:rsidRPr="001149B1">
              <w:rPr>
                <w:rFonts w:ascii="Times New Roman" w:hAnsi="Times New Roman"/>
                <w:b/>
                <w:i/>
                <w:sz w:val="24"/>
                <w:szCs w:val="24"/>
              </w:rPr>
              <w:t>letters in your question.</w:t>
            </w:r>
          </w:p>
          <w:p w:rsidR="007B0F93" w:rsidRPr="001149B1" w:rsidRDefault="007B0F93" w:rsidP="00676F9A">
            <w:pPr>
              <w:spacing w:after="0" w:line="240" w:lineRule="auto"/>
              <w:rPr>
                <w:rFonts w:ascii="Times New Roman" w:hAnsi="Times New Roman"/>
                <w:sz w:val="24"/>
                <w:szCs w:val="24"/>
              </w:rPr>
            </w:pPr>
          </w:p>
        </w:tc>
        <w:tc>
          <w:tcPr>
            <w:tcW w:w="7740" w:type="dxa"/>
            <w:tcBorders>
              <w:bottom w:val="single" w:sz="4" w:space="0" w:color="000000" w:themeColor="text1"/>
            </w:tcBorders>
          </w:tcPr>
          <w:p w:rsidR="007B0F93" w:rsidRPr="001149B1" w:rsidRDefault="007B0F93" w:rsidP="00676F9A">
            <w:pPr>
              <w:spacing w:beforeAutospacing="0" w:after="0" w:afterAutospacing="0"/>
              <w:rPr>
                <w:rFonts w:ascii="Times New Roman" w:hAnsi="Times New Roman"/>
                <w:b/>
                <w:sz w:val="24"/>
                <w:szCs w:val="24"/>
              </w:rPr>
            </w:pPr>
          </w:p>
          <w:p w:rsidR="00166E0A" w:rsidRPr="001149B1" w:rsidRDefault="00966818" w:rsidP="00166E0A">
            <w:pPr>
              <w:spacing w:line="480" w:lineRule="auto"/>
              <w:rPr>
                <w:rFonts w:ascii="Times New Roman" w:hAnsi="Times New Roman"/>
                <w:sz w:val="24"/>
                <w:szCs w:val="24"/>
              </w:rPr>
            </w:pPr>
            <w:r w:rsidRPr="001149B1">
              <w:rPr>
                <w:rFonts w:ascii="Times New Roman" w:hAnsi="Times New Roman"/>
                <w:sz w:val="24"/>
                <w:szCs w:val="24"/>
              </w:rPr>
              <w:t xml:space="preserve">PICOT </w:t>
            </w:r>
            <w:r w:rsidRPr="001149B1">
              <w:rPr>
                <w:rFonts w:ascii="Times New Roman" w:hAnsi="Times New Roman"/>
                <w:sz w:val="24"/>
                <w:szCs w:val="24"/>
              </w:rPr>
              <w:t>questions</w:t>
            </w:r>
          </w:p>
          <w:p w:rsidR="00C10BB0" w:rsidRPr="001149B1" w:rsidRDefault="00966818" w:rsidP="00166E0A">
            <w:pPr>
              <w:spacing w:line="480" w:lineRule="auto"/>
              <w:rPr>
                <w:rFonts w:ascii="Times New Roman" w:hAnsi="Times New Roman"/>
                <w:sz w:val="24"/>
                <w:szCs w:val="24"/>
              </w:rPr>
            </w:pPr>
            <w:r w:rsidRPr="001149B1">
              <w:rPr>
                <w:rFonts w:ascii="Times New Roman" w:hAnsi="Times New Roman"/>
                <w:sz w:val="24"/>
                <w:szCs w:val="24"/>
              </w:rPr>
              <w:t>There has been the implementation of EMR system in my healthcare facility recently; For the diabetic patients discharged (T), the nurses will carry out monthly home visits (I) for those discharged before and after implementation of the EMR system</w:t>
            </w:r>
            <w:r w:rsidRPr="001149B1">
              <w:rPr>
                <w:rFonts w:ascii="Times New Roman" w:hAnsi="Times New Roman"/>
                <w:sz w:val="24"/>
                <w:szCs w:val="24"/>
              </w:rPr>
              <w:t xml:space="preserve">s (C) to determine whether EMR systems has played a critical role to reduce related complications that occur due to medical errors </w:t>
            </w:r>
            <w:r w:rsidRPr="001149B1">
              <w:rPr>
                <w:rFonts w:ascii="Times New Roman" w:hAnsi="Times New Roman"/>
                <w:sz w:val="24"/>
                <w:szCs w:val="24"/>
              </w:rPr>
              <w:lastRenderedPageBreak/>
              <w:t>(O) over a period of four months (T).</w:t>
            </w:r>
          </w:p>
        </w:tc>
      </w:tr>
      <w:tr w:rsidR="00A63630" w:rsidRPr="001149B1" w:rsidTr="007C6A85">
        <w:tc>
          <w:tcPr>
            <w:tcW w:w="2515" w:type="dxa"/>
            <w:tcBorders>
              <w:bottom w:val="single" w:sz="4" w:space="0" w:color="000000" w:themeColor="text1"/>
            </w:tcBorders>
          </w:tcPr>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hAnsi="Times New Roman"/>
                <w:b/>
                <w:sz w:val="24"/>
                <w:szCs w:val="24"/>
              </w:rPr>
              <w:lastRenderedPageBreak/>
              <w:t>Define PICOT Elements</w:t>
            </w:r>
          </w:p>
          <w:p w:rsidR="007B0F93" w:rsidRPr="001149B1" w:rsidRDefault="007B0F93" w:rsidP="00676F9A">
            <w:pPr>
              <w:spacing w:beforeAutospacing="0" w:after="0" w:afterAutospacing="0" w:line="240" w:lineRule="auto"/>
              <w:rPr>
                <w:rFonts w:ascii="Times New Roman" w:hAnsi="Times New Roman"/>
                <w:sz w:val="24"/>
                <w:szCs w:val="24"/>
              </w:rPr>
            </w:pP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sz w:val="24"/>
                <w:szCs w:val="24"/>
              </w:rPr>
              <w:t xml:space="preserve">Define </w:t>
            </w:r>
            <w:r w:rsidRPr="001149B1">
              <w:rPr>
                <w:rFonts w:ascii="Times New Roman" w:hAnsi="Times New Roman"/>
                <w:sz w:val="24"/>
                <w:szCs w:val="24"/>
              </w:rPr>
              <w:t>each of the</w:t>
            </w:r>
            <w:r w:rsidRPr="001149B1">
              <w:rPr>
                <w:rFonts w:ascii="Times New Roman" w:hAnsi="Times New Roman"/>
                <w:sz w:val="24"/>
                <w:szCs w:val="24"/>
              </w:rPr>
              <w:t xml:space="preserve"> PICOT </w:t>
            </w:r>
            <w:r w:rsidRPr="001149B1">
              <w:rPr>
                <w:rFonts w:ascii="Times New Roman" w:hAnsi="Times New Roman"/>
                <w:sz w:val="24"/>
                <w:szCs w:val="24"/>
              </w:rPr>
              <w:t xml:space="preserve">elements </w:t>
            </w:r>
            <w:r w:rsidRPr="001149B1">
              <w:rPr>
                <w:rFonts w:ascii="Times New Roman" w:hAnsi="Times New Roman"/>
                <w:sz w:val="24"/>
                <w:szCs w:val="24"/>
              </w:rPr>
              <w:t>from your question above.</w:t>
            </w:r>
            <w:r w:rsidRPr="001149B1">
              <w:rPr>
                <w:rFonts w:ascii="Times New Roman" w:hAnsi="Times New Roman"/>
                <w:sz w:val="24"/>
                <w:szCs w:val="24"/>
              </w:rPr>
              <w:t xml:space="preserve"> </w:t>
            </w:r>
          </w:p>
          <w:p w:rsidR="007B0F93" w:rsidRPr="001149B1" w:rsidRDefault="007B0F93" w:rsidP="00676F9A">
            <w:pPr>
              <w:spacing w:after="0" w:line="240" w:lineRule="auto"/>
              <w:rPr>
                <w:rFonts w:ascii="Times New Roman" w:hAnsi="Times New Roman"/>
                <w:b/>
                <w:sz w:val="24"/>
                <w:szCs w:val="24"/>
              </w:rPr>
            </w:pPr>
          </w:p>
        </w:tc>
        <w:tc>
          <w:tcPr>
            <w:tcW w:w="7740" w:type="dxa"/>
          </w:tcPr>
          <w:p w:rsidR="007B0F93" w:rsidRPr="001149B1" w:rsidRDefault="007B0F93" w:rsidP="00887942">
            <w:pPr>
              <w:spacing w:beforeAutospacing="0" w:after="0" w:afterAutospacing="0"/>
              <w:rPr>
                <w:rFonts w:ascii="Times New Roman" w:hAnsi="Times New Roman"/>
                <w:sz w:val="24"/>
                <w:szCs w:val="24"/>
              </w:rPr>
            </w:pPr>
          </w:p>
          <w:p w:rsidR="00887942" w:rsidRPr="001149B1" w:rsidRDefault="00966818" w:rsidP="00887942">
            <w:pPr>
              <w:spacing w:line="480" w:lineRule="auto"/>
              <w:rPr>
                <w:rFonts w:ascii="Times New Roman" w:hAnsi="Times New Roman"/>
                <w:b/>
                <w:sz w:val="24"/>
                <w:szCs w:val="24"/>
              </w:rPr>
            </w:pPr>
            <w:r w:rsidRPr="001149B1">
              <w:rPr>
                <w:rFonts w:ascii="Times New Roman" w:hAnsi="Times New Roman"/>
                <w:b/>
                <w:sz w:val="24"/>
                <w:szCs w:val="24"/>
              </w:rPr>
              <w:t>PICOT elements</w:t>
            </w:r>
          </w:p>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 xml:space="preserve">P (population) </w:t>
            </w:r>
            <w:r w:rsidRPr="001149B1">
              <w:rPr>
                <w:rFonts w:ascii="Times New Roman" w:hAnsi="Times New Roman"/>
                <w:sz w:val="24"/>
                <w:szCs w:val="24"/>
              </w:rPr>
              <w:t>:</w:t>
            </w:r>
            <w:r w:rsidRPr="001149B1">
              <w:rPr>
                <w:rFonts w:ascii="Times New Roman" w:hAnsi="Times New Roman"/>
                <w:sz w:val="24"/>
                <w:szCs w:val="24"/>
              </w:rPr>
              <w:t xml:space="preserve"> the diabetic patients discharged</w:t>
            </w:r>
          </w:p>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I (intervention)</w:t>
            </w:r>
            <w:r w:rsidRPr="001149B1">
              <w:rPr>
                <w:rFonts w:ascii="Times New Roman" w:hAnsi="Times New Roman"/>
                <w:sz w:val="24"/>
                <w:szCs w:val="24"/>
              </w:rPr>
              <w:t>:</w:t>
            </w:r>
            <w:r w:rsidRPr="001149B1">
              <w:rPr>
                <w:rFonts w:ascii="Times New Roman" w:hAnsi="Times New Roman"/>
                <w:sz w:val="24"/>
                <w:szCs w:val="24"/>
              </w:rPr>
              <w:t xml:space="preserve"> monthly home visits</w:t>
            </w:r>
          </w:p>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C</w:t>
            </w:r>
            <w:r w:rsidRPr="001149B1">
              <w:rPr>
                <w:rFonts w:ascii="Times New Roman" w:hAnsi="Times New Roman"/>
                <w:sz w:val="24"/>
                <w:szCs w:val="24"/>
              </w:rPr>
              <w:t xml:space="preserve"> (comparison):</w:t>
            </w:r>
            <w:r w:rsidRPr="001149B1">
              <w:rPr>
                <w:rFonts w:ascii="Times New Roman" w:hAnsi="Times New Roman"/>
                <w:sz w:val="24"/>
                <w:szCs w:val="24"/>
              </w:rPr>
              <w:t xml:space="preserve"> patients discharged before and after implementation of the EMR systems. </w:t>
            </w:r>
          </w:p>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O</w:t>
            </w:r>
            <w:r w:rsidRPr="001149B1">
              <w:rPr>
                <w:rFonts w:ascii="Times New Roman" w:hAnsi="Times New Roman"/>
                <w:sz w:val="24"/>
                <w:szCs w:val="24"/>
              </w:rPr>
              <w:t xml:space="preserve"> (outcome):</w:t>
            </w:r>
            <w:r w:rsidRPr="001149B1">
              <w:rPr>
                <w:rFonts w:ascii="Times New Roman" w:hAnsi="Times New Roman"/>
                <w:sz w:val="24"/>
                <w:szCs w:val="24"/>
              </w:rPr>
              <w:t xml:space="preserve"> reduction and prevention of complications that occur due to medical errors after implementation of EMR systems </w:t>
            </w:r>
          </w:p>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T (time frame</w:t>
            </w:r>
            <w:r w:rsidRPr="001149B1">
              <w:rPr>
                <w:rFonts w:ascii="Times New Roman" w:hAnsi="Times New Roman"/>
                <w:sz w:val="24"/>
                <w:szCs w:val="24"/>
              </w:rPr>
              <w:t xml:space="preserve"> in months):</w:t>
            </w:r>
            <w:r w:rsidRPr="001149B1">
              <w:rPr>
                <w:rFonts w:ascii="Times New Roman" w:hAnsi="Times New Roman"/>
                <w:sz w:val="24"/>
                <w:szCs w:val="24"/>
              </w:rPr>
              <w:t xml:space="preserve"> over four months (T).</w:t>
            </w:r>
          </w:p>
          <w:p w:rsidR="00887942" w:rsidRPr="001149B1" w:rsidRDefault="00887942" w:rsidP="00C10BB0">
            <w:pPr>
              <w:spacing w:beforeAutospacing="0" w:after="0" w:afterAutospacing="0"/>
              <w:rPr>
                <w:rFonts w:ascii="Times New Roman" w:hAnsi="Times New Roman"/>
                <w:b/>
                <w:sz w:val="24"/>
                <w:szCs w:val="24"/>
              </w:rPr>
            </w:pPr>
          </w:p>
        </w:tc>
      </w:tr>
      <w:tr w:rsidR="00A63630" w:rsidRPr="001149B1" w:rsidTr="002B3F1F">
        <w:trPr>
          <w:trHeight w:val="467"/>
        </w:trPr>
        <w:tc>
          <w:tcPr>
            <w:tcW w:w="2515" w:type="dxa"/>
          </w:tcPr>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hAnsi="Times New Roman"/>
                <w:b/>
                <w:sz w:val="24"/>
                <w:szCs w:val="24"/>
              </w:rPr>
              <w:t xml:space="preserve">Evidence Retrieval Process and Summary </w:t>
            </w:r>
          </w:p>
          <w:p w:rsidR="007B0F93" w:rsidRPr="001149B1" w:rsidRDefault="007B0F93" w:rsidP="00676F9A">
            <w:pPr>
              <w:spacing w:beforeAutospacing="0" w:after="0" w:afterAutospacing="0" w:line="240" w:lineRule="auto"/>
              <w:rPr>
                <w:rFonts w:ascii="Times New Roman" w:hAnsi="Times New Roman"/>
                <w:sz w:val="24"/>
                <w:szCs w:val="24"/>
              </w:rPr>
            </w:pP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sz w:val="24"/>
                <w:szCs w:val="24"/>
              </w:rPr>
              <w:t xml:space="preserve">Using </w:t>
            </w:r>
            <w:r w:rsidRPr="001149B1">
              <w:rPr>
                <w:rFonts w:ascii="Times New Roman" w:hAnsi="Times New Roman"/>
                <w:b/>
                <w:sz w:val="24"/>
                <w:szCs w:val="24"/>
              </w:rPr>
              <w:t xml:space="preserve">only </w:t>
            </w:r>
            <w:r w:rsidRPr="001149B1">
              <w:rPr>
                <w:rFonts w:ascii="Times New Roman" w:hAnsi="Times New Roman"/>
                <w:sz w:val="24"/>
                <w:szCs w:val="24"/>
              </w:rPr>
              <w:t>the Chamberlain College of Nursing librar</w:t>
            </w:r>
            <w:r w:rsidRPr="001149B1">
              <w:rPr>
                <w:rFonts w:ascii="Times New Roman" w:hAnsi="Times New Roman"/>
                <w:sz w:val="24"/>
                <w:szCs w:val="24"/>
              </w:rPr>
              <w:t xml:space="preserve">y:  </w:t>
            </w:r>
          </w:p>
          <w:p w:rsidR="007B0F93" w:rsidRPr="001149B1" w:rsidRDefault="00966818" w:rsidP="00676F9A">
            <w:pPr>
              <w:spacing w:beforeAutospacing="0" w:after="0" w:afterAutospacing="0" w:line="240" w:lineRule="auto"/>
              <w:rPr>
                <w:rFonts w:ascii="Times New Roman" w:eastAsia="Times New Roman" w:hAnsi="Times New Roman"/>
                <w:b/>
                <w:sz w:val="24"/>
                <w:szCs w:val="24"/>
              </w:rPr>
            </w:pPr>
            <w:r w:rsidRPr="001149B1">
              <w:rPr>
                <w:rFonts w:ascii="Times New Roman" w:hAnsi="Times New Roman"/>
                <w:b/>
                <w:sz w:val="24"/>
                <w:szCs w:val="24"/>
              </w:rPr>
              <w:t>(1)</w:t>
            </w:r>
            <w:r w:rsidRPr="001149B1">
              <w:rPr>
                <w:rFonts w:ascii="Times New Roman" w:hAnsi="Times New Roman"/>
                <w:sz w:val="24"/>
                <w:szCs w:val="24"/>
              </w:rPr>
              <w:t xml:space="preserve"> Locate evidence that is relevant to your chosen nursing practice problem.  </w:t>
            </w:r>
            <w:r w:rsidRPr="001149B1">
              <w:rPr>
                <w:rFonts w:ascii="Times New Roman" w:eastAsia="Times New Roman" w:hAnsi="Times New Roman"/>
                <w:sz w:val="24"/>
                <w:szCs w:val="24"/>
              </w:rPr>
              <w:t xml:space="preserve">Explain how you </w:t>
            </w:r>
            <w:r w:rsidRPr="001149B1">
              <w:rPr>
                <w:rFonts w:ascii="Times New Roman" w:eastAsia="Times New Roman" w:hAnsi="Times New Roman"/>
                <w:sz w:val="24"/>
                <w:szCs w:val="24"/>
              </w:rPr>
              <w:t xml:space="preserve">believe the evidence is relevant to your chosen nursing practice problem. </w:t>
            </w:r>
            <w:r w:rsidRPr="001149B1">
              <w:rPr>
                <w:rFonts w:ascii="Times New Roman" w:eastAsia="Times New Roman" w:hAnsi="Times New Roman"/>
                <w:sz w:val="24"/>
                <w:szCs w:val="24"/>
              </w:rPr>
              <w:t xml:space="preserve"> </w:t>
            </w:r>
          </w:p>
          <w:p w:rsidR="007B0F93" w:rsidRPr="001149B1" w:rsidRDefault="00966818" w:rsidP="00676F9A">
            <w:pPr>
              <w:spacing w:beforeAutospacing="0" w:after="0" w:afterAutospacing="0" w:line="240" w:lineRule="auto"/>
              <w:rPr>
                <w:rFonts w:ascii="Times New Roman" w:eastAsia="Times New Roman" w:hAnsi="Times New Roman"/>
                <w:sz w:val="24"/>
                <w:szCs w:val="24"/>
              </w:rPr>
            </w:pPr>
            <w:r w:rsidRPr="001149B1">
              <w:rPr>
                <w:rFonts w:ascii="Times New Roman" w:hAnsi="Times New Roman"/>
                <w:b/>
                <w:sz w:val="24"/>
                <w:szCs w:val="24"/>
              </w:rPr>
              <w:t>(2)</w:t>
            </w:r>
            <w:r w:rsidRPr="001149B1">
              <w:rPr>
                <w:rFonts w:ascii="Times New Roman" w:hAnsi="Times New Roman"/>
                <w:sz w:val="24"/>
                <w:szCs w:val="24"/>
              </w:rPr>
              <w:t xml:space="preserve"> Explain</w:t>
            </w:r>
            <w:r w:rsidRPr="001149B1">
              <w:rPr>
                <w:rFonts w:ascii="Times New Roman" w:hAnsi="Times New Roman"/>
                <w:b/>
                <w:sz w:val="24"/>
                <w:szCs w:val="24"/>
              </w:rPr>
              <w:t xml:space="preserve"> why </w:t>
            </w:r>
            <w:r w:rsidRPr="001149B1">
              <w:rPr>
                <w:rFonts w:ascii="Times New Roman" w:hAnsi="Times New Roman"/>
                <w:sz w:val="24"/>
                <w:szCs w:val="24"/>
              </w:rPr>
              <w:t xml:space="preserve">you chose </w:t>
            </w:r>
            <w:r w:rsidRPr="001149B1">
              <w:rPr>
                <w:rFonts w:ascii="Times New Roman" w:eastAsia="Times New Roman" w:hAnsi="Times New Roman"/>
                <w:sz w:val="24"/>
                <w:szCs w:val="24"/>
              </w:rPr>
              <w:t>the evidence</w:t>
            </w:r>
          </w:p>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eastAsia="Times New Roman" w:hAnsi="Times New Roman"/>
                <w:b/>
                <w:sz w:val="24"/>
                <w:szCs w:val="24"/>
              </w:rPr>
              <w:t>(3)</w:t>
            </w:r>
            <w:r w:rsidRPr="001149B1">
              <w:rPr>
                <w:rFonts w:ascii="Times New Roman" w:hAnsi="Times New Roman"/>
                <w:sz w:val="24"/>
                <w:szCs w:val="24"/>
              </w:rPr>
              <w:t xml:space="preserve"> </w:t>
            </w:r>
            <w:r w:rsidRPr="001149B1">
              <w:rPr>
                <w:rFonts w:ascii="Times New Roman" w:hAnsi="Times New Roman"/>
                <w:sz w:val="24"/>
                <w:szCs w:val="24"/>
              </w:rPr>
              <w:t>P</w:t>
            </w:r>
            <w:r w:rsidRPr="001149B1">
              <w:rPr>
                <w:rFonts w:ascii="Times New Roman" w:hAnsi="Times New Roman"/>
                <w:sz w:val="24"/>
                <w:szCs w:val="24"/>
              </w:rPr>
              <w:t>rovide</w:t>
            </w:r>
            <w:r w:rsidRPr="001149B1">
              <w:rPr>
                <w:rFonts w:ascii="Times New Roman" w:hAnsi="Times New Roman"/>
                <w:sz w:val="24"/>
                <w:szCs w:val="24"/>
              </w:rPr>
              <w:t>s</w:t>
            </w:r>
            <w:r w:rsidRPr="001149B1">
              <w:rPr>
                <w:rFonts w:ascii="Times New Roman" w:hAnsi="Times New Roman"/>
                <w:sz w:val="24"/>
                <w:szCs w:val="24"/>
              </w:rPr>
              <w:t xml:space="preserve"> a </w:t>
            </w:r>
            <w:r w:rsidRPr="001149B1">
              <w:rPr>
                <w:rFonts w:ascii="Times New Roman" w:hAnsi="Times New Roman"/>
                <w:b/>
                <w:sz w:val="24"/>
                <w:szCs w:val="24"/>
              </w:rPr>
              <w:t>complete</w:t>
            </w:r>
            <w:r w:rsidRPr="001149B1">
              <w:rPr>
                <w:rFonts w:ascii="Times New Roman" w:hAnsi="Times New Roman"/>
                <w:sz w:val="24"/>
                <w:szCs w:val="24"/>
              </w:rPr>
              <w:t xml:space="preserve"> APA reference to the evidence </w:t>
            </w:r>
            <w:r w:rsidRPr="001149B1">
              <w:rPr>
                <w:rFonts w:ascii="Times New Roman" w:hAnsi="Times New Roman"/>
                <w:b/>
                <w:sz w:val="24"/>
                <w:szCs w:val="24"/>
              </w:rPr>
              <w:t>(must in</w:t>
            </w:r>
            <w:r w:rsidRPr="001149B1">
              <w:rPr>
                <w:rFonts w:ascii="Times New Roman" w:hAnsi="Times New Roman"/>
                <w:b/>
                <w:sz w:val="24"/>
                <w:szCs w:val="24"/>
              </w:rPr>
              <w:lastRenderedPageBreak/>
              <w:t xml:space="preserve">clude authors, year, title of the evidence, title of the resource) </w:t>
            </w: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b/>
                <w:sz w:val="24"/>
                <w:szCs w:val="24"/>
              </w:rPr>
              <w:t>(</w:t>
            </w:r>
            <w:r w:rsidRPr="001149B1">
              <w:rPr>
                <w:rFonts w:ascii="Times New Roman" w:hAnsi="Times New Roman"/>
                <w:b/>
                <w:sz w:val="24"/>
                <w:szCs w:val="24"/>
              </w:rPr>
              <w:t>4</w:t>
            </w:r>
            <w:r w:rsidRPr="001149B1">
              <w:rPr>
                <w:rFonts w:ascii="Times New Roman" w:hAnsi="Times New Roman"/>
                <w:b/>
                <w:sz w:val="24"/>
                <w:szCs w:val="24"/>
              </w:rPr>
              <w:t>)</w:t>
            </w:r>
            <w:r w:rsidRPr="001149B1">
              <w:rPr>
                <w:rFonts w:ascii="Times New Roman" w:hAnsi="Times New Roman"/>
                <w:sz w:val="24"/>
                <w:szCs w:val="24"/>
              </w:rPr>
              <w:t xml:space="preserve"> Evidence must be published within the last </w:t>
            </w:r>
            <w:r w:rsidRPr="001149B1">
              <w:rPr>
                <w:rFonts w:ascii="Times New Roman" w:hAnsi="Times New Roman"/>
                <w:b/>
                <w:sz w:val="24"/>
                <w:szCs w:val="24"/>
              </w:rPr>
              <w:t>10 years</w:t>
            </w:r>
          </w:p>
          <w:p w:rsidR="007B0F93" w:rsidRPr="001149B1" w:rsidRDefault="00966818" w:rsidP="00676F9A">
            <w:pPr>
              <w:spacing w:beforeAutospacing="0" w:after="0" w:afterAutospacing="0" w:line="240" w:lineRule="auto"/>
              <w:rPr>
                <w:rFonts w:ascii="Times New Roman" w:hAnsi="Times New Roman"/>
                <w:sz w:val="24"/>
                <w:szCs w:val="24"/>
              </w:rPr>
            </w:pPr>
            <w:r w:rsidRPr="001149B1">
              <w:rPr>
                <w:rFonts w:ascii="Times New Roman" w:hAnsi="Times New Roman"/>
                <w:b/>
                <w:sz w:val="24"/>
                <w:szCs w:val="24"/>
              </w:rPr>
              <w:t>(</w:t>
            </w:r>
            <w:r w:rsidRPr="001149B1">
              <w:rPr>
                <w:rFonts w:ascii="Times New Roman" w:hAnsi="Times New Roman"/>
                <w:b/>
                <w:sz w:val="24"/>
                <w:szCs w:val="24"/>
              </w:rPr>
              <w:t>5</w:t>
            </w:r>
            <w:r w:rsidRPr="001149B1">
              <w:rPr>
                <w:rFonts w:ascii="Times New Roman" w:hAnsi="Times New Roman"/>
                <w:b/>
                <w:sz w:val="24"/>
                <w:szCs w:val="24"/>
              </w:rPr>
              <w:t xml:space="preserve">) </w:t>
            </w:r>
            <w:r w:rsidRPr="001149B1">
              <w:rPr>
                <w:rFonts w:ascii="Times New Roman" w:hAnsi="Times New Roman"/>
                <w:sz w:val="24"/>
                <w:szCs w:val="24"/>
              </w:rPr>
              <w:t>Provides</w:t>
            </w:r>
            <w:r w:rsidRPr="001149B1">
              <w:rPr>
                <w:rFonts w:ascii="Times New Roman" w:hAnsi="Times New Roman"/>
                <w:sz w:val="24"/>
                <w:szCs w:val="24"/>
              </w:rPr>
              <w:t xml:space="preserve"> the permalink</w:t>
            </w:r>
          </w:p>
          <w:p w:rsidR="007B0F93" w:rsidRPr="001149B1" w:rsidRDefault="00966818" w:rsidP="00676F9A">
            <w:pPr>
              <w:spacing w:beforeAutospacing="0" w:after="0" w:afterAutospacing="0" w:line="240" w:lineRule="auto"/>
              <w:rPr>
                <w:rFonts w:ascii="Times New Roman" w:hAnsi="Times New Roman"/>
                <w:b/>
                <w:sz w:val="24"/>
                <w:szCs w:val="24"/>
              </w:rPr>
            </w:pPr>
            <w:r w:rsidRPr="001149B1">
              <w:rPr>
                <w:rFonts w:ascii="Times New Roman" w:hAnsi="Times New Roman"/>
                <w:sz w:val="24"/>
                <w:szCs w:val="24"/>
              </w:rPr>
              <w:t xml:space="preserve"> </w:t>
            </w:r>
          </w:p>
        </w:tc>
        <w:tc>
          <w:tcPr>
            <w:tcW w:w="7740" w:type="dxa"/>
          </w:tcPr>
          <w:p w:rsidR="00887942" w:rsidRPr="001149B1" w:rsidRDefault="00887942" w:rsidP="00887942">
            <w:pPr>
              <w:spacing w:line="480" w:lineRule="auto"/>
              <w:rPr>
                <w:rFonts w:ascii="Times New Roman" w:hAnsi="Times New Roman"/>
                <w:sz w:val="24"/>
                <w:szCs w:val="24"/>
              </w:rPr>
            </w:pPr>
          </w:p>
          <w:p w:rsidR="007B0F93"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The article that I selected is relevant to my nursing issue because it discusses how medical error has potential risks to people's health. for example, it discloses how medical errors has emerged as the third death causing factor. Additionally, this articl</w:t>
            </w:r>
            <w:r w:rsidRPr="001149B1">
              <w:rPr>
                <w:rFonts w:ascii="Times New Roman" w:hAnsi="Times New Roman"/>
                <w:sz w:val="24"/>
                <w:szCs w:val="24"/>
              </w:rPr>
              <w:t>e was selected because it presented information on the models effective for reducing any harm to the patient resulting from system errors in healthcare. These comprise individual responsibilities such as knowledge of remedies, skills intercepting harm, cli</w:t>
            </w:r>
            <w:r w:rsidRPr="001149B1">
              <w:rPr>
                <w:rFonts w:ascii="Times New Roman" w:hAnsi="Times New Roman"/>
                <w:sz w:val="24"/>
                <w:szCs w:val="24"/>
              </w:rPr>
              <w:t xml:space="preserve">nical skills that help make sound judgment and create awareness on the most occurring errors and the </w:t>
            </w:r>
            <w:r w:rsidRPr="001149B1">
              <w:rPr>
                <w:rFonts w:ascii="Times New Roman" w:hAnsi="Times New Roman"/>
                <w:sz w:val="24"/>
                <w:szCs w:val="24"/>
              </w:rPr>
              <w:lastRenderedPageBreak/>
              <w:t>best way to avoid errors. Also, the system article presented information on the system's responsibilities, such as fostering a culture of safety and initia</w:t>
            </w:r>
            <w:r w:rsidRPr="001149B1">
              <w:rPr>
                <w:rFonts w:ascii="Times New Roman" w:hAnsi="Times New Roman"/>
                <w:sz w:val="24"/>
                <w:szCs w:val="24"/>
              </w:rPr>
              <w:t xml:space="preserve">te strategies for prevention, support clinicians needs and implement safety triggers that can keep the staff alert on medical errors and their potential risks to the patients’ life and reputation of the health sectors. </w:t>
            </w:r>
          </w:p>
          <w:p w:rsidR="00CB0E79" w:rsidRPr="001149B1" w:rsidRDefault="00966818" w:rsidP="00CB0E79">
            <w:pPr>
              <w:spacing w:beforeAutospacing="0" w:after="0" w:afterAutospacing="0" w:line="480" w:lineRule="auto"/>
              <w:ind w:left="720" w:hanging="720"/>
              <w:rPr>
                <w:rFonts w:ascii="Times New Roman" w:hAnsi="Times New Roman"/>
                <w:sz w:val="24"/>
                <w:szCs w:val="24"/>
              </w:rPr>
            </w:pPr>
            <w:r w:rsidRPr="001149B1">
              <w:rPr>
                <w:rFonts w:ascii="Times New Roman" w:hAnsi="Times New Roman"/>
                <w:color w:val="222222"/>
                <w:sz w:val="24"/>
                <w:szCs w:val="24"/>
                <w:shd w:val="clear" w:color="auto" w:fill="FFFFFF"/>
              </w:rPr>
              <w:t xml:space="preserve">Makary, M. A., &amp; Daniel, M. (2016). </w:t>
            </w:r>
            <w:r w:rsidRPr="001149B1">
              <w:rPr>
                <w:rFonts w:ascii="Times New Roman" w:hAnsi="Times New Roman"/>
                <w:color w:val="222222"/>
                <w:sz w:val="24"/>
                <w:szCs w:val="24"/>
                <w:shd w:val="clear" w:color="auto" w:fill="FFFFFF"/>
              </w:rPr>
              <w:t>Medical error—the third leading cause of death in the US. </w:t>
            </w:r>
            <w:r w:rsidRPr="001149B1">
              <w:rPr>
                <w:rFonts w:ascii="Times New Roman" w:hAnsi="Times New Roman"/>
                <w:i/>
                <w:iCs/>
                <w:color w:val="222222"/>
                <w:sz w:val="24"/>
                <w:szCs w:val="24"/>
                <w:shd w:val="clear" w:color="auto" w:fill="FFFFFF"/>
              </w:rPr>
              <w:t>Bmj</w:t>
            </w:r>
            <w:r w:rsidRPr="001149B1">
              <w:rPr>
                <w:rFonts w:ascii="Times New Roman" w:hAnsi="Times New Roman"/>
                <w:color w:val="222222"/>
                <w:sz w:val="24"/>
                <w:szCs w:val="24"/>
                <w:shd w:val="clear" w:color="auto" w:fill="FFFFFF"/>
              </w:rPr>
              <w:t>, </w:t>
            </w:r>
            <w:r w:rsidRPr="001149B1">
              <w:rPr>
                <w:rFonts w:ascii="Times New Roman" w:hAnsi="Times New Roman"/>
                <w:i/>
                <w:iCs/>
                <w:color w:val="222222"/>
                <w:sz w:val="24"/>
                <w:szCs w:val="24"/>
                <w:shd w:val="clear" w:color="auto" w:fill="FFFFFF"/>
              </w:rPr>
              <w:t>353</w:t>
            </w:r>
            <w:r w:rsidRPr="001149B1">
              <w:rPr>
                <w:rFonts w:ascii="Times New Roman" w:hAnsi="Times New Roman"/>
                <w:color w:val="222222"/>
                <w:sz w:val="24"/>
                <w:szCs w:val="24"/>
                <w:shd w:val="clear" w:color="auto" w:fill="FFFFFF"/>
              </w:rPr>
              <w:t>.</w:t>
            </w:r>
            <w:hyperlink r:id="rId11" w:history="1">
              <w:r w:rsidRPr="001149B1">
                <w:rPr>
                  <w:rStyle w:val="Hyperlink"/>
                  <w:rFonts w:ascii="Times New Roman" w:hAnsi="Times New Roman"/>
                  <w:sz w:val="24"/>
                  <w:szCs w:val="24"/>
                </w:rPr>
                <w:t>https://doi.org/10.1136/bmj.i2139</w:t>
              </w:r>
            </w:hyperlink>
            <w:r w:rsidRPr="001149B1">
              <w:rPr>
                <w:rFonts w:ascii="Times New Roman" w:hAnsi="Times New Roman"/>
                <w:sz w:val="24"/>
                <w:szCs w:val="24"/>
              </w:rPr>
              <w:t xml:space="preserve"> </w:t>
            </w:r>
          </w:p>
          <w:p w:rsidR="00CB0E79" w:rsidRPr="001149B1" w:rsidRDefault="00CB0E79" w:rsidP="00CB0E79">
            <w:pPr>
              <w:spacing w:beforeAutospacing="0" w:after="0" w:afterAutospacing="0" w:line="480" w:lineRule="auto"/>
              <w:ind w:left="720" w:hanging="720"/>
              <w:rPr>
                <w:rFonts w:ascii="Times New Roman" w:hAnsi="Times New Roman"/>
                <w:color w:val="222222"/>
                <w:sz w:val="24"/>
                <w:szCs w:val="24"/>
                <w:shd w:val="clear" w:color="auto" w:fill="FFFFFF"/>
              </w:rPr>
            </w:pPr>
          </w:p>
        </w:tc>
      </w:tr>
      <w:tr w:rsidR="00A63630" w:rsidRPr="001149B1" w:rsidTr="002B3F1F">
        <w:trPr>
          <w:trHeight w:val="3428"/>
        </w:trPr>
        <w:tc>
          <w:tcPr>
            <w:tcW w:w="2515" w:type="dxa"/>
          </w:tcPr>
          <w:p w:rsidR="007B0F93" w:rsidRPr="001149B1" w:rsidRDefault="00966818" w:rsidP="00676F9A">
            <w:pPr>
              <w:spacing w:after="0" w:line="240" w:lineRule="auto"/>
              <w:rPr>
                <w:rFonts w:ascii="Times New Roman" w:eastAsia="Times New Roman" w:hAnsi="Times New Roman"/>
                <w:b/>
                <w:sz w:val="24"/>
                <w:szCs w:val="24"/>
              </w:rPr>
            </w:pPr>
            <w:r w:rsidRPr="001149B1">
              <w:rPr>
                <w:rFonts w:ascii="Times New Roman" w:eastAsia="Times New Roman" w:hAnsi="Times New Roman"/>
                <w:b/>
                <w:sz w:val="24"/>
                <w:szCs w:val="24"/>
              </w:rPr>
              <w:lastRenderedPageBreak/>
              <w:t>Implications of the Evidence</w:t>
            </w:r>
          </w:p>
          <w:p w:rsidR="007B0F93" w:rsidRPr="001149B1" w:rsidRDefault="00966818" w:rsidP="00676F9A">
            <w:pPr>
              <w:spacing w:after="0" w:line="240" w:lineRule="auto"/>
              <w:rPr>
                <w:rFonts w:ascii="Times New Roman" w:eastAsia="Times New Roman" w:hAnsi="Times New Roman"/>
                <w:sz w:val="24"/>
                <w:szCs w:val="24"/>
              </w:rPr>
            </w:pPr>
            <w:r w:rsidRPr="001149B1">
              <w:rPr>
                <w:rFonts w:ascii="Times New Roman" w:eastAsia="Times New Roman" w:hAnsi="Times New Roman"/>
                <w:sz w:val="24"/>
                <w:szCs w:val="24"/>
              </w:rPr>
              <w:t>Summarize what you learned from the evidence. Summarize why you believe t</w:t>
            </w:r>
            <w:r w:rsidRPr="001149B1">
              <w:rPr>
                <w:rFonts w:ascii="Times New Roman" w:eastAsia="Times New Roman" w:hAnsi="Times New Roman"/>
                <w:sz w:val="24"/>
                <w:szCs w:val="24"/>
              </w:rPr>
              <w:t xml:space="preserve">he nursing evidence-based practice committee should focus their next research project on the nursing practice problem. </w:t>
            </w:r>
          </w:p>
        </w:tc>
        <w:tc>
          <w:tcPr>
            <w:tcW w:w="7740" w:type="dxa"/>
          </w:tcPr>
          <w:p w:rsidR="00887942" w:rsidRPr="001149B1" w:rsidRDefault="00966818" w:rsidP="00887942">
            <w:pPr>
              <w:spacing w:line="480" w:lineRule="auto"/>
              <w:rPr>
                <w:rFonts w:ascii="Times New Roman" w:hAnsi="Times New Roman"/>
                <w:sz w:val="24"/>
                <w:szCs w:val="24"/>
              </w:rPr>
            </w:pPr>
            <w:r w:rsidRPr="001149B1">
              <w:rPr>
                <w:rFonts w:ascii="Times New Roman" w:hAnsi="Times New Roman"/>
                <w:sz w:val="24"/>
                <w:szCs w:val="24"/>
              </w:rPr>
              <w:t xml:space="preserve">From my research on medical errors, I learned that medical errors have adverse effects on the health needs and risks and how it has led </w:t>
            </w:r>
            <w:r w:rsidRPr="001149B1">
              <w:rPr>
                <w:rFonts w:ascii="Times New Roman" w:hAnsi="Times New Roman"/>
                <w:sz w:val="24"/>
                <w:szCs w:val="24"/>
              </w:rPr>
              <w:t xml:space="preserve">to increased deaths in various countries, thus affecting the health care principles and goals, saving lives, and enhancing quality care. I believe that the nursing committee should focus on the best approaches to prevent medical errors from occurring when </w:t>
            </w:r>
            <w:r w:rsidRPr="001149B1">
              <w:rPr>
                <w:rFonts w:ascii="Times New Roman" w:hAnsi="Times New Roman"/>
                <w:sz w:val="24"/>
                <w:szCs w:val="24"/>
              </w:rPr>
              <w:t>the nurses are offering treatment services to the patients. Although errors are inevitable in human operation, adopting effective strategies such as information systems like EMR capable of storing the patient's information and giving step-by-step guideline</w:t>
            </w:r>
            <w:r w:rsidRPr="001149B1">
              <w:rPr>
                <w:rFonts w:ascii="Times New Roman" w:hAnsi="Times New Roman"/>
                <w:sz w:val="24"/>
                <w:szCs w:val="24"/>
              </w:rPr>
              <w:t>s to follow when treating certain diseases ensure that nurses spend more time on patients' beds than investigating the manual documents. Additionally, the EMR systems help investigate whether the right selection is made, thus becoming easy to trace any err</w:t>
            </w:r>
            <w:r w:rsidRPr="001149B1">
              <w:rPr>
                <w:rFonts w:ascii="Times New Roman" w:hAnsi="Times New Roman"/>
                <w:sz w:val="24"/>
                <w:szCs w:val="24"/>
              </w:rPr>
              <w:t xml:space="preserve">or. The nursing committee can also educate the nurses on the importance of seeking help through teamwork to gain knowledge that can help handle critical issues </w:t>
            </w:r>
            <w:r w:rsidRPr="001149B1">
              <w:rPr>
                <w:rFonts w:ascii="Times New Roman" w:hAnsi="Times New Roman"/>
                <w:sz w:val="24"/>
                <w:szCs w:val="24"/>
              </w:rPr>
              <w:lastRenderedPageBreak/>
              <w:t xml:space="preserve">without any error and eventually save lives and provide quality health care outcomes. I believe </w:t>
            </w:r>
            <w:r w:rsidRPr="001149B1">
              <w:rPr>
                <w:rFonts w:ascii="Times New Roman" w:hAnsi="Times New Roman"/>
                <w:sz w:val="24"/>
                <w:szCs w:val="24"/>
              </w:rPr>
              <w:t xml:space="preserve">that this will be an essential area to research for the committee because it will help eradicate medical errors, a common problem in nursing organizations that have claimed the lives of many patients. </w:t>
            </w:r>
          </w:p>
          <w:p w:rsidR="007B0F93" w:rsidRPr="001149B1" w:rsidRDefault="007B0F93" w:rsidP="00676F9A">
            <w:pPr>
              <w:spacing w:after="0" w:line="360" w:lineRule="auto"/>
              <w:rPr>
                <w:rFonts w:ascii="Times New Roman" w:hAnsi="Times New Roman"/>
                <w:sz w:val="24"/>
                <w:szCs w:val="24"/>
              </w:rPr>
            </w:pPr>
          </w:p>
        </w:tc>
      </w:tr>
      <w:tr w:rsidR="00A63630" w:rsidRPr="001149B1" w:rsidTr="002B3F1F">
        <w:trPr>
          <w:trHeight w:val="467"/>
        </w:trPr>
        <w:tc>
          <w:tcPr>
            <w:tcW w:w="2515" w:type="dxa"/>
          </w:tcPr>
          <w:p w:rsidR="007B0F93" w:rsidRPr="001149B1" w:rsidRDefault="00966818" w:rsidP="00676F9A">
            <w:pPr>
              <w:spacing w:after="0" w:line="240" w:lineRule="auto"/>
              <w:rPr>
                <w:rFonts w:ascii="Times New Roman" w:eastAsia="Times New Roman" w:hAnsi="Times New Roman"/>
                <w:b/>
                <w:sz w:val="24"/>
                <w:szCs w:val="24"/>
              </w:rPr>
            </w:pPr>
            <w:r w:rsidRPr="001149B1">
              <w:rPr>
                <w:rFonts w:ascii="Times New Roman" w:eastAsia="Times New Roman" w:hAnsi="Times New Roman"/>
                <w:b/>
                <w:sz w:val="24"/>
                <w:szCs w:val="24"/>
              </w:rPr>
              <w:lastRenderedPageBreak/>
              <w:t xml:space="preserve">Evidence </w:t>
            </w:r>
            <w:r w:rsidRPr="001149B1">
              <w:rPr>
                <w:rFonts w:ascii="Times New Roman" w:eastAsia="Times New Roman" w:hAnsi="Times New Roman"/>
                <w:b/>
                <w:sz w:val="24"/>
                <w:szCs w:val="24"/>
              </w:rPr>
              <w:t>Search Terms</w:t>
            </w:r>
          </w:p>
          <w:p w:rsidR="007B0F93" w:rsidRPr="001149B1" w:rsidRDefault="00966818" w:rsidP="00676F9A">
            <w:pPr>
              <w:spacing w:after="0" w:line="240" w:lineRule="auto"/>
              <w:rPr>
                <w:rFonts w:ascii="Times New Roman" w:eastAsia="Times New Roman" w:hAnsi="Times New Roman"/>
                <w:sz w:val="24"/>
                <w:szCs w:val="24"/>
              </w:rPr>
            </w:pPr>
            <w:r w:rsidRPr="001149B1">
              <w:rPr>
                <w:rFonts w:ascii="Times New Roman" w:eastAsia="Times New Roman" w:hAnsi="Times New Roman"/>
                <w:sz w:val="24"/>
                <w:szCs w:val="24"/>
              </w:rPr>
              <w:t xml:space="preserve">Identify </w:t>
            </w:r>
            <w:r w:rsidRPr="001149B1">
              <w:rPr>
                <w:rFonts w:ascii="Times New Roman" w:eastAsia="Times New Roman" w:hAnsi="Times New Roman"/>
                <w:sz w:val="24"/>
                <w:szCs w:val="24"/>
              </w:rPr>
              <w:t xml:space="preserve">4 (or more) </w:t>
            </w:r>
            <w:r w:rsidRPr="001149B1">
              <w:rPr>
                <w:rFonts w:ascii="Times New Roman" w:eastAsia="Times New Roman" w:hAnsi="Times New Roman"/>
                <w:sz w:val="24"/>
                <w:szCs w:val="24"/>
              </w:rPr>
              <w:t xml:space="preserve">relevant </w:t>
            </w:r>
            <w:r w:rsidRPr="001149B1">
              <w:rPr>
                <w:rFonts w:ascii="Times New Roman" w:eastAsia="Times New Roman" w:hAnsi="Times New Roman"/>
                <w:sz w:val="24"/>
                <w:szCs w:val="24"/>
              </w:rPr>
              <w:t xml:space="preserve">searchable terms you used for </w:t>
            </w:r>
            <w:r w:rsidRPr="001149B1">
              <w:rPr>
                <w:rFonts w:ascii="Times New Roman" w:eastAsia="Times New Roman" w:hAnsi="Times New Roman"/>
                <w:sz w:val="24"/>
                <w:szCs w:val="24"/>
              </w:rPr>
              <w:t>your search for evidence.</w:t>
            </w:r>
            <w:r w:rsidRPr="001149B1">
              <w:rPr>
                <w:rFonts w:ascii="Times New Roman" w:eastAsia="Times New Roman" w:hAnsi="Times New Roman"/>
                <w:sz w:val="24"/>
                <w:szCs w:val="24"/>
              </w:rPr>
              <w:t xml:space="preserve"> </w:t>
            </w:r>
          </w:p>
          <w:p w:rsidR="007B0F93" w:rsidRPr="001149B1" w:rsidRDefault="007B0F93" w:rsidP="00676F9A">
            <w:pPr>
              <w:spacing w:after="0" w:line="240" w:lineRule="auto"/>
              <w:rPr>
                <w:rFonts w:ascii="Times New Roman" w:eastAsia="Times New Roman" w:hAnsi="Times New Roman"/>
                <w:sz w:val="24"/>
                <w:szCs w:val="24"/>
              </w:rPr>
            </w:pPr>
          </w:p>
        </w:tc>
        <w:tc>
          <w:tcPr>
            <w:tcW w:w="7740" w:type="dxa"/>
          </w:tcPr>
          <w:p w:rsidR="007B0F93" w:rsidRPr="001149B1" w:rsidRDefault="007B0F93" w:rsidP="00676F9A">
            <w:pPr>
              <w:spacing w:after="0" w:line="360" w:lineRule="auto"/>
              <w:rPr>
                <w:rFonts w:ascii="Times New Roman" w:hAnsi="Times New Roman"/>
                <w:sz w:val="24"/>
                <w:szCs w:val="24"/>
              </w:rPr>
            </w:pPr>
          </w:p>
          <w:p w:rsidR="005114DB" w:rsidRPr="001149B1" w:rsidRDefault="00966818" w:rsidP="00676F9A">
            <w:pPr>
              <w:spacing w:after="0" w:line="360" w:lineRule="auto"/>
              <w:rPr>
                <w:rFonts w:ascii="Times New Roman" w:hAnsi="Times New Roman"/>
                <w:sz w:val="24"/>
                <w:szCs w:val="24"/>
              </w:rPr>
            </w:pPr>
            <w:r w:rsidRPr="001149B1">
              <w:rPr>
                <w:rFonts w:ascii="Times New Roman" w:hAnsi="Times New Roman"/>
                <w:sz w:val="24"/>
                <w:szCs w:val="24"/>
              </w:rPr>
              <w:t>Medical errors</w:t>
            </w:r>
          </w:p>
          <w:p w:rsidR="005114DB" w:rsidRPr="001149B1" w:rsidRDefault="00966818" w:rsidP="00676F9A">
            <w:pPr>
              <w:spacing w:after="0" w:line="360" w:lineRule="auto"/>
              <w:rPr>
                <w:rFonts w:ascii="Times New Roman" w:hAnsi="Times New Roman"/>
                <w:sz w:val="24"/>
                <w:szCs w:val="24"/>
              </w:rPr>
            </w:pPr>
            <w:r w:rsidRPr="001149B1">
              <w:rPr>
                <w:rFonts w:ascii="Times New Roman" w:hAnsi="Times New Roman"/>
                <w:sz w:val="24"/>
                <w:szCs w:val="24"/>
              </w:rPr>
              <w:t>Techniques</w:t>
            </w:r>
          </w:p>
          <w:p w:rsidR="005114DB" w:rsidRPr="001149B1" w:rsidRDefault="00966818" w:rsidP="00676F9A">
            <w:pPr>
              <w:spacing w:after="0" w:line="360" w:lineRule="auto"/>
              <w:rPr>
                <w:rFonts w:ascii="Times New Roman" w:hAnsi="Times New Roman"/>
                <w:sz w:val="24"/>
                <w:szCs w:val="24"/>
              </w:rPr>
            </w:pPr>
            <w:r w:rsidRPr="001149B1">
              <w:rPr>
                <w:rFonts w:ascii="Times New Roman" w:hAnsi="Times New Roman"/>
                <w:sz w:val="24"/>
                <w:szCs w:val="24"/>
              </w:rPr>
              <w:t>Death</w:t>
            </w:r>
          </w:p>
          <w:p w:rsidR="005114DB" w:rsidRPr="001149B1" w:rsidRDefault="00966818" w:rsidP="00676F9A">
            <w:pPr>
              <w:spacing w:after="0" w:line="360" w:lineRule="auto"/>
              <w:rPr>
                <w:rFonts w:ascii="Times New Roman" w:hAnsi="Times New Roman"/>
                <w:sz w:val="24"/>
                <w:szCs w:val="24"/>
              </w:rPr>
            </w:pPr>
            <w:r w:rsidRPr="001149B1">
              <w:rPr>
                <w:rFonts w:ascii="Times New Roman" w:hAnsi="Times New Roman"/>
                <w:sz w:val="24"/>
                <w:szCs w:val="24"/>
              </w:rPr>
              <w:t xml:space="preserve">Pain </w:t>
            </w:r>
          </w:p>
        </w:tc>
      </w:tr>
      <w:tr w:rsidR="00A63630" w:rsidRPr="001149B1" w:rsidTr="002B3F1F">
        <w:trPr>
          <w:trHeight w:val="1835"/>
        </w:trPr>
        <w:tc>
          <w:tcPr>
            <w:tcW w:w="2515" w:type="dxa"/>
          </w:tcPr>
          <w:p w:rsidR="007B0F93" w:rsidRPr="001149B1" w:rsidRDefault="00966818" w:rsidP="00676F9A">
            <w:pPr>
              <w:spacing w:beforeAutospacing="0" w:after="0" w:afterAutospacing="0" w:line="240" w:lineRule="auto"/>
              <w:rPr>
                <w:rFonts w:ascii="Times New Roman" w:eastAsia="Times New Roman" w:hAnsi="Times New Roman"/>
                <w:b/>
                <w:sz w:val="24"/>
                <w:szCs w:val="24"/>
              </w:rPr>
            </w:pPr>
            <w:r w:rsidRPr="001149B1">
              <w:rPr>
                <w:rFonts w:ascii="Times New Roman" w:eastAsia="Times New Roman" w:hAnsi="Times New Roman"/>
                <w:b/>
                <w:sz w:val="24"/>
                <w:szCs w:val="24"/>
              </w:rPr>
              <w:t xml:space="preserve">Evidence </w:t>
            </w:r>
            <w:r w:rsidRPr="001149B1">
              <w:rPr>
                <w:rFonts w:ascii="Times New Roman" w:eastAsia="Times New Roman" w:hAnsi="Times New Roman"/>
                <w:b/>
                <w:sz w:val="24"/>
                <w:szCs w:val="24"/>
              </w:rPr>
              <w:t xml:space="preserve">Search </w:t>
            </w:r>
          </w:p>
          <w:p w:rsidR="007B0F93" w:rsidRPr="001149B1" w:rsidRDefault="00966818" w:rsidP="00676F9A">
            <w:pPr>
              <w:spacing w:beforeAutospacing="0" w:after="0" w:afterAutospacing="0" w:line="240" w:lineRule="auto"/>
              <w:rPr>
                <w:rFonts w:ascii="Times New Roman" w:eastAsia="Times New Roman" w:hAnsi="Times New Roman"/>
                <w:b/>
                <w:sz w:val="24"/>
                <w:szCs w:val="24"/>
              </w:rPr>
            </w:pPr>
            <w:r w:rsidRPr="001149B1">
              <w:rPr>
                <w:rFonts w:ascii="Times New Roman" w:eastAsia="Times New Roman" w:hAnsi="Times New Roman"/>
                <w:b/>
                <w:sz w:val="24"/>
                <w:szCs w:val="24"/>
              </w:rPr>
              <w:t>Strategies</w:t>
            </w:r>
          </w:p>
          <w:p w:rsidR="007B0F93" w:rsidRPr="001149B1" w:rsidRDefault="007B0F93" w:rsidP="00676F9A">
            <w:pPr>
              <w:spacing w:beforeAutospacing="0" w:after="0" w:afterAutospacing="0" w:line="240" w:lineRule="auto"/>
              <w:rPr>
                <w:rFonts w:ascii="Times New Roman" w:eastAsia="Times New Roman" w:hAnsi="Times New Roman"/>
                <w:sz w:val="24"/>
                <w:szCs w:val="24"/>
              </w:rPr>
            </w:pPr>
          </w:p>
          <w:p w:rsidR="007B0F93" w:rsidRPr="001149B1" w:rsidRDefault="00966818" w:rsidP="00676F9A">
            <w:pPr>
              <w:spacing w:beforeAutospacing="0" w:after="0" w:afterAutospacing="0" w:line="240" w:lineRule="auto"/>
              <w:rPr>
                <w:rFonts w:ascii="Times New Roman" w:eastAsia="Times New Roman" w:hAnsi="Times New Roman"/>
                <w:sz w:val="24"/>
                <w:szCs w:val="24"/>
              </w:rPr>
            </w:pPr>
            <w:r w:rsidRPr="001149B1">
              <w:rPr>
                <w:rFonts w:ascii="Times New Roman" w:eastAsia="Times New Roman" w:hAnsi="Times New Roman"/>
                <w:sz w:val="24"/>
                <w:szCs w:val="24"/>
              </w:rPr>
              <w:t>Select 4</w:t>
            </w:r>
            <w:r w:rsidRPr="001149B1">
              <w:rPr>
                <w:rFonts w:ascii="Times New Roman" w:eastAsia="Times New Roman" w:hAnsi="Times New Roman"/>
                <w:sz w:val="24"/>
                <w:szCs w:val="24"/>
              </w:rPr>
              <w:t xml:space="preserve"> (or more) </w:t>
            </w:r>
            <w:r w:rsidRPr="001149B1">
              <w:rPr>
                <w:rFonts w:ascii="Times New Roman" w:eastAsia="Times New Roman" w:hAnsi="Times New Roman"/>
                <w:sz w:val="24"/>
                <w:szCs w:val="24"/>
              </w:rPr>
              <w:t>relevant search strategies</w:t>
            </w:r>
            <w:r w:rsidRPr="001149B1">
              <w:rPr>
                <w:rFonts w:ascii="Times New Roman" w:eastAsia="Times New Roman" w:hAnsi="Times New Roman"/>
                <w:sz w:val="24"/>
                <w:szCs w:val="24"/>
              </w:rPr>
              <w:t xml:space="preserve"> you used to narrow</w:t>
            </w:r>
            <w:r w:rsidRPr="001149B1">
              <w:rPr>
                <w:rFonts w:ascii="Times New Roman" w:eastAsia="Times New Roman" w:hAnsi="Times New Roman"/>
                <w:sz w:val="24"/>
                <w:szCs w:val="24"/>
              </w:rPr>
              <w:t>/limit</w:t>
            </w:r>
            <w:r w:rsidRPr="001149B1">
              <w:rPr>
                <w:rFonts w:ascii="Times New Roman" w:eastAsia="Times New Roman" w:hAnsi="Times New Roman"/>
                <w:sz w:val="24"/>
                <w:szCs w:val="24"/>
              </w:rPr>
              <w:t xml:space="preserve"> your search </w:t>
            </w:r>
            <w:r w:rsidRPr="001149B1">
              <w:rPr>
                <w:rFonts w:ascii="Times New Roman" w:eastAsia="Times New Roman" w:hAnsi="Times New Roman"/>
                <w:sz w:val="24"/>
                <w:szCs w:val="24"/>
              </w:rPr>
              <w:t xml:space="preserve">for </w:t>
            </w:r>
          </w:p>
          <w:p w:rsidR="007B0F93" w:rsidRPr="001149B1" w:rsidRDefault="00966818" w:rsidP="00676F9A">
            <w:pPr>
              <w:spacing w:beforeAutospacing="0" w:after="0" w:afterAutospacing="0" w:line="240" w:lineRule="auto"/>
              <w:rPr>
                <w:rFonts w:ascii="Times New Roman" w:eastAsia="Times New Roman" w:hAnsi="Times New Roman"/>
                <w:sz w:val="24"/>
                <w:szCs w:val="24"/>
              </w:rPr>
            </w:pPr>
            <w:r w:rsidRPr="001149B1">
              <w:rPr>
                <w:rFonts w:ascii="Times New Roman" w:eastAsia="Times New Roman" w:hAnsi="Times New Roman"/>
                <w:sz w:val="24"/>
                <w:szCs w:val="24"/>
              </w:rPr>
              <w:t>evi</w:t>
            </w:r>
            <w:r w:rsidRPr="001149B1">
              <w:rPr>
                <w:rFonts w:ascii="Times New Roman" w:eastAsia="Times New Roman" w:hAnsi="Times New Roman"/>
                <w:sz w:val="24"/>
                <w:szCs w:val="24"/>
              </w:rPr>
              <w:t>dence.</w:t>
            </w:r>
            <w:r w:rsidRPr="001149B1">
              <w:rPr>
                <w:rFonts w:ascii="Times New Roman" w:eastAsia="Times New Roman" w:hAnsi="Times New Roman"/>
                <w:sz w:val="24"/>
                <w:szCs w:val="24"/>
              </w:rPr>
              <w:t xml:space="preserve">  </w:t>
            </w:r>
          </w:p>
        </w:tc>
        <w:tc>
          <w:tcPr>
            <w:tcW w:w="7740" w:type="dxa"/>
          </w:tcPr>
          <w:p w:rsidR="00666069" w:rsidRPr="001149B1" w:rsidRDefault="00666069" w:rsidP="00935753">
            <w:pPr>
              <w:pStyle w:val="ListParagraph"/>
              <w:spacing w:after="0" w:line="360" w:lineRule="auto"/>
              <w:rPr>
                <w:rFonts w:ascii="Times New Roman" w:hAnsi="Times New Roman"/>
                <w:sz w:val="24"/>
                <w:szCs w:val="24"/>
              </w:rPr>
            </w:pP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w:t>
            </w:r>
            <w:r w:rsidR="000B4567" w:rsidRPr="001149B1">
              <w:rPr>
                <w:rFonts w:ascii="Times New Roman" w:hAnsi="Times New Roman"/>
                <w:sz w:val="24"/>
                <w:szCs w:val="24"/>
              </w:rPr>
              <w:t>x</w:t>
            </w:r>
            <w:r w:rsidRPr="001149B1">
              <w:rPr>
                <w:rFonts w:ascii="Times New Roman" w:hAnsi="Times New Roman"/>
                <w:sz w:val="24"/>
                <w:szCs w:val="24"/>
              </w:rPr>
              <w:t>_   Full text</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 xml:space="preserve">____   </w:t>
            </w:r>
            <w:r w:rsidRPr="001149B1">
              <w:rPr>
                <w:rFonts w:ascii="Times New Roman" w:hAnsi="Times New Roman"/>
                <w:sz w:val="24"/>
                <w:szCs w:val="24"/>
              </w:rPr>
              <w:t>Boolean Operators/Phrase</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w:t>
            </w:r>
            <w:r w:rsidR="000B4567" w:rsidRPr="001149B1">
              <w:rPr>
                <w:rFonts w:ascii="Times New Roman" w:hAnsi="Times New Roman"/>
                <w:sz w:val="24"/>
                <w:szCs w:val="24"/>
              </w:rPr>
              <w:t>x</w:t>
            </w:r>
            <w:r w:rsidRPr="001149B1">
              <w:rPr>
                <w:rFonts w:ascii="Times New Roman" w:hAnsi="Times New Roman"/>
                <w:sz w:val="24"/>
                <w:szCs w:val="24"/>
              </w:rPr>
              <w:t>__   Selected publication dates within last 10 years</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w:t>
            </w:r>
            <w:r w:rsidR="000B4567" w:rsidRPr="001149B1">
              <w:rPr>
                <w:rFonts w:ascii="Times New Roman" w:hAnsi="Times New Roman"/>
                <w:sz w:val="24"/>
                <w:szCs w:val="24"/>
              </w:rPr>
              <w:t>x</w:t>
            </w:r>
            <w:r w:rsidRPr="001149B1">
              <w:rPr>
                <w:rFonts w:ascii="Times New Roman" w:hAnsi="Times New Roman"/>
                <w:sz w:val="24"/>
                <w:szCs w:val="24"/>
              </w:rPr>
              <w:t>_   Subject, title, or author search box</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____   Truncation (used an asterisk * at the beginning or end of a word)</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____</w:t>
            </w:r>
            <w:r w:rsidR="000B4567" w:rsidRPr="001149B1">
              <w:rPr>
                <w:rFonts w:ascii="Times New Roman" w:hAnsi="Times New Roman"/>
                <w:sz w:val="24"/>
                <w:szCs w:val="24"/>
              </w:rPr>
              <w:t>x</w:t>
            </w:r>
            <w:r w:rsidRPr="001149B1">
              <w:rPr>
                <w:rFonts w:ascii="Times New Roman" w:hAnsi="Times New Roman"/>
                <w:sz w:val="24"/>
                <w:szCs w:val="24"/>
              </w:rPr>
              <w:t xml:space="preserve">   Academic or scholarly (Peer </w:t>
            </w:r>
            <w:r w:rsidR="00666069" w:rsidRPr="001149B1">
              <w:rPr>
                <w:rFonts w:ascii="Times New Roman" w:hAnsi="Times New Roman"/>
                <w:sz w:val="24"/>
                <w:szCs w:val="24"/>
              </w:rPr>
              <w:t>R</w:t>
            </w:r>
            <w:r w:rsidRPr="001149B1">
              <w:rPr>
                <w:rFonts w:ascii="Times New Roman" w:hAnsi="Times New Roman"/>
                <w:sz w:val="24"/>
                <w:szCs w:val="24"/>
              </w:rPr>
              <w:t>eviewed) journals</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w:t>
            </w:r>
            <w:r w:rsidRPr="001149B1">
              <w:rPr>
                <w:rFonts w:ascii="Times New Roman" w:hAnsi="Times New Roman"/>
                <w:sz w:val="24"/>
                <w:szCs w:val="24"/>
              </w:rPr>
              <w:t>__   Quotation marks for key words</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____   Selected key terms from PICOT question</w:t>
            </w:r>
          </w:p>
          <w:p w:rsidR="00935753" w:rsidRPr="001149B1" w:rsidRDefault="00966818" w:rsidP="00935753">
            <w:pPr>
              <w:pStyle w:val="ListParagraph"/>
              <w:spacing w:after="0" w:line="360" w:lineRule="auto"/>
              <w:rPr>
                <w:rFonts w:ascii="Times New Roman" w:hAnsi="Times New Roman"/>
                <w:sz w:val="24"/>
                <w:szCs w:val="24"/>
              </w:rPr>
            </w:pPr>
            <w:r w:rsidRPr="001149B1">
              <w:rPr>
                <w:rFonts w:ascii="Times New Roman" w:hAnsi="Times New Roman"/>
                <w:sz w:val="24"/>
                <w:szCs w:val="24"/>
              </w:rPr>
              <w:t>____   Others: (list below)</w:t>
            </w:r>
            <w:r w:rsidR="006A222B" w:rsidRPr="001149B1">
              <w:rPr>
                <w:rFonts w:ascii="Times New Roman" w:hAnsi="Times New Roman"/>
                <w:sz w:val="24"/>
                <w:szCs w:val="24"/>
              </w:rPr>
              <w:t>: ____________________________________________</w:t>
            </w:r>
          </w:p>
          <w:p w:rsidR="007B0F93" w:rsidRPr="001149B1" w:rsidRDefault="007B0F93" w:rsidP="00935753">
            <w:pPr>
              <w:pStyle w:val="ListParagraph"/>
              <w:spacing w:after="0" w:line="360" w:lineRule="auto"/>
              <w:rPr>
                <w:rFonts w:ascii="Times New Roman" w:hAnsi="Times New Roman"/>
                <w:sz w:val="24"/>
                <w:szCs w:val="24"/>
              </w:rPr>
            </w:pPr>
          </w:p>
        </w:tc>
      </w:tr>
    </w:tbl>
    <w:p w:rsidR="002B3F1F" w:rsidRPr="001149B1" w:rsidRDefault="002B3F1F" w:rsidP="002B3F1F">
      <w:pPr>
        <w:tabs>
          <w:tab w:val="left" w:pos="1350"/>
        </w:tabs>
        <w:rPr>
          <w:rFonts w:ascii="Times New Roman" w:hAnsi="Times New Roman"/>
          <w:sz w:val="24"/>
          <w:szCs w:val="24"/>
        </w:rPr>
      </w:pPr>
    </w:p>
    <w:sectPr w:rsidR="002B3F1F" w:rsidRPr="001149B1" w:rsidSect="00F101EC">
      <w:headerReference w:type="default" r:id="rId12"/>
      <w:footerReference w:type="default" r:id="rId13"/>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818" w:rsidRDefault="00966818">
      <w:pPr>
        <w:spacing w:after="0" w:line="240" w:lineRule="auto"/>
      </w:pPr>
      <w:r>
        <w:separator/>
      </w:r>
    </w:p>
  </w:endnote>
  <w:endnote w:type="continuationSeparator" w:id="0">
    <w:p w:rsidR="00966818" w:rsidRDefault="009668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458" w:rsidRDefault="00966818" w:rsidP="00400A36">
    <w:pPr>
      <w:pStyle w:val="Footer"/>
      <w:rPr>
        <w:rFonts w:ascii="Times New Roman" w:hAnsi="Times New Roman"/>
      </w:rPr>
    </w:pPr>
    <w:r>
      <w:rPr>
        <w:rFonts w:ascii="Times New Roman" w:hAnsi="Times New Roman"/>
      </w:rPr>
      <w:t>NR439 PICOT Worksheet    5/2019 ST</w:t>
    </w:r>
  </w:p>
  <w:p w:rsidR="002B3F1F" w:rsidRPr="00A220B5" w:rsidRDefault="00966818" w:rsidP="002B3F1F">
    <w:pPr>
      <w:pStyle w:val="Footer"/>
      <w:jc w:val="right"/>
      <w:rPr>
        <w:sz w:val="16"/>
        <w:szCs w:val="16"/>
      </w:rPr>
    </w:pPr>
    <w:r w:rsidRPr="000A429E">
      <w:rPr>
        <w:sz w:val="16"/>
        <w:szCs w:val="16"/>
      </w:rPr>
      <w:fldChar w:fldCharType="begin"/>
    </w:r>
    <w:r w:rsidRPr="000A429E">
      <w:rPr>
        <w:sz w:val="16"/>
        <w:szCs w:val="16"/>
      </w:rPr>
      <w:instrText xml:space="preserve"> PAGE   \* MERGEFORMAT </w:instrText>
    </w:r>
    <w:r w:rsidRPr="000A429E">
      <w:rPr>
        <w:sz w:val="16"/>
        <w:szCs w:val="16"/>
      </w:rPr>
      <w:fldChar w:fldCharType="separate"/>
    </w:r>
    <w:r w:rsidR="001149B1">
      <w:rPr>
        <w:noProof/>
        <w:sz w:val="16"/>
        <w:szCs w:val="16"/>
      </w:rPr>
      <w:t>1</w:t>
    </w:r>
    <w:r w:rsidRPr="000A429E">
      <w:rPr>
        <w:noProof/>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818" w:rsidRDefault="00966818">
      <w:pPr>
        <w:spacing w:after="0" w:line="240" w:lineRule="auto"/>
      </w:pPr>
      <w:r>
        <w:separator/>
      </w:r>
    </w:p>
  </w:footnote>
  <w:footnote w:type="continuationSeparator" w:id="0">
    <w:p w:rsidR="00966818" w:rsidRDefault="009668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458" w:rsidRPr="00F62279" w:rsidRDefault="00966818" w:rsidP="00561CD6">
    <w:pPr>
      <w:pStyle w:val="ChamberlainHeader"/>
      <w:tabs>
        <w:tab w:val="right" w:pos="9270"/>
      </w:tabs>
      <w:rPr>
        <w:color w:val="00205C"/>
        <w:sz w:val="24"/>
        <w:szCs w:val="24"/>
      </w:rPr>
    </w:pPr>
    <w:r>
      <w:rPr>
        <w:smallCaps w:val="0"/>
        <w:noProof/>
        <w:color w:val="00205C"/>
        <w:sz w:val="28"/>
        <w:szCs w:val="28"/>
      </w:rPr>
      <mc:AlternateContent>
        <mc:Choice Requires="wps">
          <w:drawing>
            <wp:anchor distT="0" distB="0" distL="114300" distR="114300" simplePos="0" relativeHeight="251658240" behindDoc="0" locked="0" layoutInCell="1" allowOverlap="1">
              <wp:simplePos x="0" y="0"/>
              <wp:positionH relativeFrom="column">
                <wp:posOffset>-28575</wp:posOffset>
              </wp:positionH>
              <wp:positionV relativeFrom="paragraph">
                <wp:posOffset>266699</wp:posOffset>
              </wp:positionV>
              <wp:extent cx="6048375" cy="0"/>
              <wp:effectExtent l="0" t="0" r="9525" b="0"/>
              <wp:wrapNone/>
              <wp:docPr id="1" name="AutoShape 1">
                <a:extLst xmlns:a="http://schemas.openxmlformats.org/drawingml/2006/main">
                  <a:ext uri="{C183D7F6-B498-43B3-948B-1728B52AA6E4}">
                    <adec:decorative xmlns:w16cid="http://schemas.microsoft.com/office/word/2016/wordml/cid" xmlns:w10="urn:schemas-microsoft-com:office:word" xmlns:w="http://schemas.openxmlformats.org/wordprocessingml/2006/main" xmlns:v="urn:schemas-microsoft-com:vml" xmlns:o="urn:schemas-microsoft-com:office:office"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m3d="http://schemas.microsoft.com/office/drawing/2017/model3d" xmlns:aink="http://schemas.microsoft.com/office/drawing/2016/ink" xmlns:adec="http://schemas.microsoft.com/office/drawing/2017/decorative" xmlns=""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8375" cy="0"/>
                      </a:xfrm>
                      <a:prstGeom prst="straightConnector1">
                        <a:avLst/>
                      </a:prstGeom>
                      <a:noFill/>
                      <a:ln w="1905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4A9B63" id="_x0000_t32" coordsize="21600,21600" o:spt="32" o:oned="t" path="m,l21600,21600e" filled="f">
              <v:path arrowok="t" fillok="f" o:connecttype="none"/>
              <o:lock v:ext="edit" shapetype="t"/>
            </v:shapetype>
            <v:shape id="AutoShape 1" o:spid="_x0000_s1026" type="#_x0000_t32" style="position:absolute;margin-left:-2.25pt;margin-top:21pt;width:476.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TUTAIAAJEEAAAOAAAAZHJzL2Uyb0RvYy54bWysVMGO2jAQvVfqP1i5hyQQQkDAChLoZbtF&#10;2u0HGNshVhPbsr0EVO2/d+wAW9oeqqoXZ2zPPL+ZeZP5w6lt0JFpw6VYBMkgDhATRFIuDovg68s2&#10;zANkLBYUN1KwRXBmJnhYfvww79SMDWUtG8o0AhBhZp1aBLW1ahZFhtSsxWYgFRNwWUndYgtbfYio&#10;xh2gt000jOMs6qSmSkvCjIHTsr8Mlh6/qhixX6rKMIuaRQDcrF+1X/dujZZzPDtorGpOLjTwP7Bo&#10;MRfw6A2qxBajV81/g2o50dLIyg6IbCNZVZwwnwNkk8S/ZPNcY8V8LlAco25lMv8PljwddxpxCr0L&#10;kMAttGj1aqV/GSU+JXayj8a65MDqk/peJPmonGyzcJ1O8zAdrUfhNM3XYTIZ5uvxcLXKNumbK27k&#10;o3x81Ckz8++57nizEDvtgMlJPKtHSb4ZJGRRY3FgnsHLWQGhxAPdhbiNUcB8332WFHwwkPZsT5Vu&#10;HSSUFp18n8+3Pjv+BA6zOM1Hk3GAyPUOaF4DlTb2E5MtcsYiMFZjfqhtIYUANUndFwUfIac+v2uA&#10;e1XILW8aL6pGoA64T+Nx7IkZ2XDqbp2f0Yd90Wh0xE6X8TDOvBSBxp2blq+CerSaYbq52BbzprfB&#10;vxEO7089msbTTb7J0zAdZpswjcsyXG2LNMy2yWRcjsqiKJM3Ry1JZzWnlAnH7joESfp3IruMYy/f&#10;2xjc6hDdo18Fcf2+C8N1s9fFXtLzTrvaui6D7r3zZUbdYP28917vf5LlDwAAAP//AwBQSwMEFAAG&#10;AAgAAAAhAGBObfbcAAAACAEAAA8AAABkcnMvZG93bnJldi54bWxMj0FPwzAMhe9I/IfIk7ht6UZh&#10;ozSdEBLXSetA4pg2po3WOFWTrWW/Hk8c4Gb7PT1/L99OrhNnHIL1pGC5SEAg1d5YahS8H97mGxAh&#10;ajK684QKvjHAtri9yXVm/Eh7PJexERxCIdMK2hj7TMpQt+h0WPgeibUvPzgdeR0aaQY9crjr5CpJ&#10;HqXTlvhDq3t8bbE+lienIP2wl3Jc9vJyCJWv1ve79afdKXU3m16eQUSc4p8ZrviMDgUzVf5EJohO&#10;wTx9YCdnrbgS60/phofq9yCLXP4vUPwAAAD//wMAUEsBAi0AFAAGAAgAAAAhALaDOJL+AAAA4QEA&#10;ABMAAAAAAAAAAAAAAAAAAAAAAFtDb250ZW50X1R5cGVzXS54bWxQSwECLQAUAAYACAAAACEAOP0h&#10;/9YAAACUAQAACwAAAAAAAAAAAAAAAAAvAQAAX3JlbHMvLnJlbHNQSwECLQAUAAYACAAAACEAXgU0&#10;1EwCAACRBAAADgAAAAAAAAAAAAAAAAAuAgAAZHJzL2Uyb0RvYy54bWxQSwECLQAUAAYACAAAACEA&#10;YE5t9twAAAAIAQAADwAAAAAAAAAAAAAAAACmBAAAZHJzL2Rvd25yZXYueG1sUEsFBgAAAAAEAAQA&#10;8wAAAK8FAAAAAA==&#10;" strokecolor="#002060" strokeweight="1.5pt"/>
          </w:pict>
        </mc:Fallback>
      </mc:AlternateContent>
    </w:r>
    <w:r w:rsidRPr="000D0073">
      <w:rPr>
        <w:smallCaps w:val="0"/>
        <w:color w:val="00205C"/>
        <w:sz w:val="28"/>
        <w:szCs w:val="28"/>
      </w:rPr>
      <w:t xml:space="preserve">Chamberlain College of </w:t>
    </w:r>
    <w:r w:rsidRPr="000D0073">
      <w:rPr>
        <w:smallCaps w:val="0"/>
        <w:color w:val="00205C"/>
        <w:sz w:val="28"/>
        <w:szCs w:val="28"/>
      </w:rPr>
      <w:t>Nursing</w:t>
    </w:r>
    <w:r w:rsidR="00F62279">
      <w:rPr>
        <w:smallCaps w:val="0"/>
        <w:color w:val="00205C"/>
        <w:sz w:val="28"/>
        <w:szCs w:val="28"/>
      </w:rPr>
      <w:t xml:space="preserve"> </w:t>
    </w:r>
    <w:r w:rsidR="00F62279">
      <w:rPr>
        <w:smallCaps w:val="0"/>
        <w:color w:val="00205C"/>
        <w:sz w:val="28"/>
        <w:szCs w:val="28"/>
      </w:rPr>
      <w:tab/>
    </w:r>
    <w:r w:rsidRPr="00F62279">
      <w:rPr>
        <w:smallCaps w:val="0"/>
        <w:color w:val="00205C"/>
        <w:sz w:val="24"/>
        <w:szCs w:val="24"/>
      </w:rPr>
      <w:t>NR</w:t>
    </w:r>
    <w:r w:rsidR="00A64819" w:rsidRPr="00F62279">
      <w:rPr>
        <w:smallCaps w:val="0"/>
        <w:color w:val="00205C"/>
        <w:sz w:val="24"/>
        <w:szCs w:val="24"/>
      </w:rPr>
      <w:t xml:space="preserve">439 </w:t>
    </w:r>
    <w:r w:rsidR="0060044D">
      <w:rPr>
        <w:smallCaps w:val="0"/>
        <w:color w:val="00205C"/>
        <w:sz w:val="24"/>
        <w:szCs w:val="24"/>
      </w:rPr>
      <w:t>PP</w:t>
    </w:r>
    <w:r w:rsidR="009D52D2">
      <w:rPr>
        <w:smallCaps w:val="0"/>
        <w:color w:val="00205C"/>
        <w:sz w:val="24"/>
        <w:szCs w:val="24"/>
      </w:rPr>
      <w:t>E</w:t>
    </w:r>
    <w:r w:rsidR="00AB08DF">
      <w:rPr>
        <w:smallCaps w:val="0"/>
        <w:color w:val="00205C"/>
        <w:sz w:val="24"/>
        <w:szCs w:val="24"/>
      </w:rPr>
      <w:t xml:space="preserve"> </w:t>
    </w:r>
    <w:r w:rsidR="00A64819" w:rsidRPr="00F62279">
      <w:rPr>
        <w:smallCaps w:val="0"/>
        <w:color w:val="00205C"/>
        <w:sz w:val="24"/>
        <w:szCs w:val="24"/>
      </w:rPr>
      <w:t>Worksheet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95F36"/>
    <w:multiLevelType w:val="hybridMultilevel"/>
    <w:tmpl w:val="1416F682"/>
    <w:lvl w:ilvl="0" w:tplc="FB9A055A">
      <w:start w:val="1"/>
      <w:numFmt w:val="bullet"/>
      <w:lvlText w:val=""/>
      <w:lvlJc w:val="left"/>
      <w:pPr>
        <w:ind w:left="720" w:hanging="360"/>
      </w:pPr>
      <w:rPr>
        <w:rFonts w:ascii="Symbol" w:hAnsi="Symbol" w:hint="default"/>
        <w:color w:val="auto"/>
      </w:rPr>
    </w:lvl>
    <w:lvl w:ilvl="1" w:tplc="CB26E3EE">
      <w:start w:val="1"/>
      <w:numFmt w:val="bullet"/>
      <w:lvlText w:val="o"/>
      <w:lvlJc w:val="left"/>
      <w:pPr>
        <w:ind w:left="1440" w:hanging="360"/>
      </w:pPr>
      <w:rPr>
        <w:rFonts w:ascii="Courier New" w:hAnsi="Courier New" w:cs="Courier New" w:hint="default"/>
      </w:rPr>
    </w:lvl>
    <w:lvl w:ilvl="2" w:tplc="A25897FC" w:tentative="1">
      <w:start w:val="1"/>
      <w:numFmt w:val="bullet"/>
      <w:lvlText w:val=""/>
      <w:lvlJc w:val="left"/>
      <w:pPr>
        <w:ind w:left="2160" w:hanging="360"/>
      </w:pPr>
      <w:rPr>
        <w:rFonts w:ascii="Wingdings" w:hAnsi="Wingdings" w:hint="default"/>
      </w:rPr>
    </w:lvl>
    <w:lvl w:ilvl="3" w:tplc="23F01A4A" w:tentative="1">
      <w:start w:val="1"/>
      <w:numFmt w:val="bullet"/>
      <w:lvlText w:val=""/>
      <w:lvlJc w:val="left"/>
      <w:pPr>
        <w:ind w:left="2880" w:hanging="360"/>
      </w:pPr>
      <w:rPr>
        <w:rFonts w:ascii="Symbol" w:hAnsi="Symbol" w:hint="default"/>
      </w:rPr>
    </w:lvl>
    <w:lvl w:ilvl="4" w:tplc="DD68692E" w:tentative="1">
      <w:start w:val="1"/>
      <w:numFmt w:val="bullet"/>
      <w:lvlText w:val="o"/>
      <w:lvlJc w:val="left"/>
      <w:pPr>
        <w:ind w:left="3600" w:hanging="360"/>
      </w:pPr>
      <w:rPr>
        <w:rFonts w:ascii="Courier New" w:hAnsi="Courier New" w:cs="Courier New" w:hint="default"/>
      </w:rPr>
    </w:lvl>
    <w:lvl w:ilvl="5" w:tplc="6B3684BC" w:tentative="1">
      <w:start w:val="1"/>
      <w:numFmt w:val="bullet"/>
      <w:lvlText w:val=""/>
      <w:lvlJc w:val="left"/>
      <w:pPr>
        <w:ind w:left="4320" w:hanging="360"/>
      </w:pPr>
      <w:rPr>
        <w:rFonts w:ascii="Wingdings" w:hAnsi="Wingdings" w:hint="default"/>
      </w:rPr>
    </w:lvl>
    <w:lvl w:ilvl="6" w:tplc="B4AA8B12" w:tentative="1">
      <w:start w:val="1"/>
      <w:numFmt w:val="bullet"/>
      <w:lvlText w:val=""/>
      <w:lvlJc w:val="left"/>
      <w:pPr>
        <w:ind w:left="5040" w:hanging="360"/>
      </w:pPr>
      <w:rPr>
        <w:rFonts w:ascii="Symbol" w:hAnsi="Symbol" w:hint="default"/>
      </w:rPr>
    </w:lvl>
    <w:lvl w:ilvl="7" w:tplc="CD06F4C2" w:tentative="1">
      <w:start w:val="1"/>
      <w:numFmt w:val="bullet"/>
      <w:lvlText w:val="o"/>
      <w:lvlJc w:val="left"/>
      <w:pPr>
        <w:ind w:left="5760" w:hanging="360"/>
      </w:pPr>
      <w:rPr>
        <w:rFonts w:ascii="Courier New" w:hAnsi="Courier New" w:cs="Courier New" w:hint="default"/>
      </w:rPr>
    </w:lvl>
    <w:lvl w:ilvl="8" w:tplc="4A76FF82" w:tentative="1">
      <w:start w:val="1"/>
      <w:numFmt w:val="bullet"/>
      <w:lvlText w:val=""/>
      <w:lvlJc w:val="left"/>
      <w:pPr>
        <w:ind w:left="6480" w:hanging="360"/>
      </w:pPr>
      <w:rPr>
        <w:rFonts w:ascii="Wingdings" w:hAnsi="Wingdings" w:hint="default"/>
      </w:rPr>
    </w:lvl>
  </w:abstractNum>
  <w:abstractNum w:abstractNumId="1" w15:restartNumberingAfterBreak="0">
    <w:nsid w:val="08183298"/>
    <w:multiLevelType w:val="multilevel"/>
    <w:tmpl w:val="8098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D25CA"/>
    <w:multiLevelType w:val="hybridMultilevel"/>
    <w:tmpl w:val="E754111E"/>
    <w:lvl w:ilvl="0" w:tplc="263074FE">
      <w:start w:val="1"/>
      <w:numFmt w:val="bullet"/>
      <w:lvlText w:val=""/>
      <w:lvlJc w:val="left"/>
      <w:pPr>
        <w:ind w:left="720" w:hanging="360"/>
      </w:pPr>
      <w:rPr>
        <w:rFonts w:ascii="Symbol" w:hAnsi="Symbol" w:hint="default"/>
      </w:rPr>
    </w:lvl>
    <w:lvl w:ilvl="1" w:tplc="C4EE514E" w:tentative="1">
      <w:start w:val="1"/>
      <w:numFmt w:val="bullet"/>
      <w:lvlText w:val="o"/>
      <w:lvlJc w:val="left"/>
      <w:pPr>
        <w:ind w:left="1440" w:hanging="360"/>
      </w:pPr>
      <w:rPr>
        <w:rFonts w:ascii="Courier New" w:hAnsi="Courier New" w:cs="Courier New" w:hint="default"/>
      </w:rPr>
    </w:lvl>
    <w:lvl w:ilvl="2" w:tplc="8234AA02" w:tentative="1">
      <w:start w:val="1"/>
      <w:numFmt w:val="bullet"/>
      <w:lvlText w:val=""/>
      <w:lvlJc w:val="left"/>
      <w:pPr>
        <w:ind w:left="2160" w:hanging="360"/>
      </w:pPr>
      <w:rPr>
        <w:rFonts w:ascii="Wingdings" w:hAnsi="Wingdings" w:hint="default"/>
      </w:rPr>
    </w:lvl>
    <w:lvl w:ilvl="3" w:tplc="B2B8BF74" w:tentative="1">
      <w:start w:val="1"/>
      <w:numFmt w:val="bullet"/>
      <w:lvlText w:val=""/>
      <w:lvlJc w:val="left"/>
      <w:pPr>
        <w:ind w:left="2880" w:hanging="360"/>
      </w:pPr>
      <w:rPr>
        <w:rFonts w:ascii="Symbol" w:hAnsi="Symbol" w:hint="default"/>
      </w:rPr>
    </w:lvl>
    <w:lvl w:ilvl="4" w:tplc="419082F0" w:tentative="1">
      <w:start w:val="1"/>
      <w:numFmt w:val="bullet"/>
      <w:lvlText w:val="o"/>
      <w:lvlJc w:val="left"/>
      <w:pPr>
        <w:ind w:left="3600" w:hanging="360"/>
      </w:pPr>
      <w:rPr>
        <w:rFonts w:ascii="Courier New" w:hAnsi="Courier New" w:cs="Courier New" w:hint="default"/>
      </w:rPr>
    </w:lvl>
    <w:lvl w:ilvl="5" w:tplc="AF001B0C" w:tentative="1">
      <w:start w:val="1"/>
      <w:numFmt w:val="bullet"/>
      <w:lvlText w:val=""/>
      <w:lvlJc w:val="left"/>
      <w:pPr>
        <w:ind w:left="4320" w:hanging="360"/>
      </w:pPr>
      <w:rPr>
        <w:rFonts w:ascii="Wingdings" w:hAnsi="Wingdings" w:hint="default"/>
      </w:rPr>
    </w:lvl>
    <w:lvl w:ilvl="6" w:tplc="E35CFC68" w:tentative="1">
      <w:start w:val="1"/>
      <w:numFmt w:val="bullet"/>
      <w:lvlText w:val=""/>
      <w:lvlJc w:val="left"/>
      <w:pPr>
        <w:ind w:left="5040" w:hanging="360"/>
      </w:pPr>
      <w:rPr>
        <w:rFonts w:ascii="Symbol" w:hAnsi="Symbol" w:hint="default"/>
      </w:rPr>
    </w:lvl>
    <w:lvl w:ilvl="7" w:tplc="C8B66C94" w:tentative="1">
      <w:start w:val="1"/>
      <w:numFmt w:val="bullet"/>
      <w:lvlText w:val="o"/>
      <w:lvlJc w:val="left"/>
      <w:pPr>
        <w:ind w:left="5760" w:hanging="360"/>
      </w:pPr>
      <w:rPr>
        <w:rFonts w:ascii="Courier New" w:hAnsi="Courier New" w:cs="Courier New" w:hint="default"/>
      </w:rPr>
    </w:lvl>
    <w:lvl w:ilvl="8" w:tplc="E5C082F0" w:tentative="1">
      <w:start w:val="1"/>
      <w:numFmt w:val="bullet"/>
      <w:lvlText w:val=""/>
      <w:lvlJc w:val="left"/>
      <w:pPr>
        <w:ind w:left="6480" w:hanging="360"/>
      </w:pPr>
      <w:rPr>
        <w:rFonts w:ascii="Wingdings" w:hAnsi="Wingdings" w:hint="default"/>
      </w:rPr>
    </w:lvl>
  </w:abstractNum>
  <w:abstractNum w:abstractNumId="3" w15:restartNumberingAfterBreak="0">
    <w:nsid w:val="0FEF0745"/>
    <w:multiLevelType w:val="hybridMultilevel"/>
    <w:tmpl w:val="6192BA0C"/>
    <w:lvl w:ilvl="0" w:tplc="D7A8D5F2">
      <w:start w:val="1"/>
      <w:numFmt w:val="decimal"/>
      <w:lvlText w:val="%1."/>
      <w:lvlJc w:val="left"/>
      <w:pPr>
        <w:ind w:left="720" w:hanging="360"/>
      </w:pPr>
      <w:rPr>
        <w:rFonts w:hint="default"/>
      </w:rPr>
    </w:lvl>
    <w:lvl w:ilvl="1" w:tplc="5B1A4AB2" w:tentative="1">
      <w:start w:val="1"/>
      <w:numFmt w:val="lowerLetter"/>
      <w:lvlText w:val="%2."/>
      <w:lvlJc w:val="left"/>
      <w:pPr>
        <w:ind w:left="1440" w:hanging="360"/>
      </w:pPr>
    </w:lvl>
    <w:lvl w:ilvl="2" w:tplc="2092E364" w:tentative="1">
      <w:start w:val="1"/>
      <w:numFmt w:val="lowerRoman"/>
      <w:lvlText w:val="%3."/>
      <w:lvlJc w:val="right"/>
      <w:pPr>
        <w:ind w:left="2160" w:hanging="180"/>
      </w:pPr>
    </w:lvl>
    <w:lvl w:ilvl="3" w:tplc="21FAFF58" w:tentative="1">
      <w:start w:val="1"/>
      <w:numFmt w:val="decimal"/>
      <w:lvlText w:val="%4."/>
      <w:lvlJc w:val="left"/>
      <w:pPr>
        <w:ind w:left="2880" w:hanging="360"/>
      </w:pPr>
    </w:lvl>
    <w:lvl w:ilvl="4" w:tplc="78F4B04C" w:tentative="1">
      <w:start w:val="1"/>
      <w:numFmt w:val="lowerLetter"/>
      <w:lvlText w:val="%5."/>
      <w:lvlJc w:val="left"/>
      <w:pPr>
        <w:ind w:left="3600" w:hanging="360"/>
      </w:pPr>
    </w:lvl>
    <w:lvl w:ilvl="5" w:tplc="F704D668" w:tentative="1">
      <w:start w:val="1"/>
      <w:numFmt w:val="lowerRoman"/>
      <w:lvlText w:val="%6."/>
      <w:lvlJc w:val="right"/>
      <w:pPr>
        <w:ind w:left="4320" w:hanging="180"/>
      </w:pPr>
    </w:lvl>
    <w:lvl w:ilvl="6" w:tplc="07022970" w:tentative="1">
      <w:start w:val="1"/>
      <w:numFmt w:val="decimal"/>
      <w:lvlText w:val="%7."/>
      <w:lvlJc w:val="left"/>
      <w:pPr>
        <w:ind w:left="5040" w:hanging="360"/>
      </w:pPr>
    </w:lvl>
    <w:lvl w:ilvl="7" w:tplc="F334D5CE" w:tentative="1">
      <w:start w:val="1"/>
      <w:numFmt w:val="lowerLetter"/>
      <w:lvlText w:val="%8."/>
      <w:lvlJc w:val="left"/>
      <w:pPr>
        <w:ind w:left="5760" w:hanging="360"/>
      </w:pPr>
    </w:lvl>
    <w:lvl w:ilvl="8" w:tplc="BBAADA82" w:tentative="1">
      <w:start w:val="1"/>
      <w:numFmt w:val="lowerRoman"/>
      <w:lvlText w:val="%9."/>
      <w:lvlJc w:val="right"/>
      <w:pPr>
        <w:ind w:left="6480" w:hanging="180"/>
      </w:pPr>
    </w:lvl>
  </w:abstractNum>
  <w:abstractNum w:abstractNumId="4" w15:restartNumberingAfterBreak="0">
    <w:nsid w:val="10815EA6"/>
    <w:multiLevelType w:val="hybridMultilevel"/>
    <w:tmpl w:val="863E82D0"/>
    <w:lvl w:ilvl="0" w:tplc="99584078">
      <w:start w:val="1"/>
      <w:numFmt w:val="bullet"/>
      <w:lvlText w:val=""/>
      <w:lvlJc w:val="left"/>
      <w:pPr>
        <w:ind w:left="720" w:hanging="360"/>
      </w:pPr>
      <w:rPr>
        <w:rFonts w:ascii="Symbol" w:hAnsi="Symbol" w:hint="default"/>
      </w:rPr>
    </w:lvl>
    <w:lvl w:ilvl="1" w:tplc="A134B9A6" w:tentative="1">
      <w:start w:val="1"/>
      <w:numFmt w:val="bullet"/>
      <w:lvlText w:val="o"/>
      <w:lvlJc w:val="left"/>
      <w:pPr>
        <w:ind w:left="1440" w:hanging="360"/>
      </w:pPr>
      <w:rPr>
        <w:rFonts w:ascii="Courier New" w:hAnsi="Courier New" w:cs="Courier New" w:hint="default"/>
      </w:rPr>
    </w:lvl>
    <w:lvl w:ilvl="2" w:tplc="B45E2744" w:tentative="1">
      <w:start w:val="1"/>
      <w:numFmt w:val="bullet"/>
      <w:lvlText w:val=""/>
      <w:lvlJc w:val="left"/>
      <w:pPr>
        <w:ind w:left="2160" w:hanging="360"/>
      </w:pPr>
      <w:rPr>
        <w:rFonts w:ascii="Wingdings" w:hAnsi="Wingdings" w:hint="default"/>
      </w:rPr>
    </w:lvl>
    <w:lvl w:ilvl="3" w:tplc="D034E8F0" w:tentative="1">
      <w:start w:val="1"/>
      <w:numFmt w:val="bullet"/>
      <w:lvlText w:val=""/>
      <w:lvlJc w:val="left"/>
      <w:pPr>
        <w:ind w:left="2880" w:hanging="360"/>
      </w:pPr>
      <w:rPr>
        <w:rFonts w:ascii="Symbol" w:hAnsi="Symbol" w:hint="default"/>
      </w:rPr>
    </w:lvl>
    <w:lvl w:ilvl="4" w:tplc="E732ED9A" w:tentative="1">
      <w:start w:val="1"/>
      <w:numFmt w:val="bullet"/>
      <w:lvlText w:val="o"/>
      <w:lvlJc w:val="left"/>
      <w:pPr>
        <w:ind w:left="3600" w:hanging="360"/>
      </w:pPr>
      <w:rPr>
        <w:rFonts w:ascii="Courier New" w:hAnsi="Courier New" w:cs="Courier New" w:hint="default"/>
      </w:rPr>
    </w:lvl>
    <w:lvl w:ilvl="5" w:tplc="AD08ACEC" w:tentative="1">
      <w:start w:val="1"/>
      <w:numFmt w:val="bullet"/>
      <w:lvlText w:val=""/>
      <w:lvlJc w:val="left"/>
      <w:pPr>
        <w:ind w:left="4320" w:hanging="360"/>
      </w:pPr>
      <w:rPr>
        <w:rFonts w:ascii="Wingdings" w:hAnsi="Wingdings" w:hint="default"/>
      </w:rPr>
    </w:lvl>
    <w:lvl w:ilvl="6" w:tplc="8564BADA" w:tentative="1">
      <w:start w:val="1"/>
      <w:numFmt w:val="bullet"/>
      <w:lvlText w:val=""/>
      <w:lvlJc w:val="left"/>
      <w:pPr>
        <w:ind w:left="5040" w:hanging="360"/>
      </w:pPr>
      <w:rPr>
        <w:rFonts w:ascii="Symbol" w:hAnsi="Symbol" w:hint="default"/>
      </w:rPr>
    </w:lvl>
    <w:lvl w:ilvl="7" w:tplc="BB5EB0AE" w:tentative="1">
      <w:start w:val="1"/>
      <w:numFmt w:val="bullet"/>
      <w:lvlText w:val="o"/>
      <w:lvlJc w:val="left"/>
      <w:pPr>
        <w:ind w:left="5760" w:hanging="360"/>
      </w:pPr>
      <w:rPr>
        <w:rFonts w:ascii="Courier New" w:hAnsi="Courier New" w:cs="Courier New" w:hint="default"/>
      </w:rPr>
    </w:lvl>
    <w:lvl w:ilvl="8" w:tplc="890C0B3E" w:tentative="1">
      <w:start w:val="1"/>
      <w:numFmt w:val="bullet"/>
      <w:lvlText w:val=""/>
      <w:lvlJc w:val="left"/>
      <w:pPr>
        <w:ind w:left="6480" w:hanging="360"/>
      </w:pPr>
      <w:rPr>
        <w:rFonts w:ascii="Wingdings" w:hAnsi="Wingdings" w:hint="default"/>
      </w:rPr>
    </w:lvl>
  </w:abstractNum>
  <w:abstractNum w:abstractNumId="5" w15:restartNumberingAfterBreak="0">
    <w:nsid w:val="11D83FC6"/>
    <w:multiLevelType w:val="hybridMultilevel"/>
    <w:tmpl w:val="0944BAB8"/>
    <w:lvl w:ilvl="0" w:tplc="6C043A7E">
      <w:start w:val="1"/>
      <w:numFmt w:val="decimal"/>
      <w:lvlText w:val="(%1)"/>
      <w:lvlJc w:val="left"/>
      <w:pPr>
        <w:ind w:left="720" w:hanging="360"/>
      </w:pPr>
      <w:rPr>
        <w:rFonts w:asciiTheme="minorHAnsi" w:hAnsiTheme="minorHAnsi" w:cstheme="minorHAnsi" w:hint="default"/>
        <w:sz w:val="22"/>
        <w:szCs w:val="22"/>
      </w:rPr>
    </w:lvl>
    <w:lvl w:ilvl="1" w:tplc="43602A3A">
      <w:start w:val="1"/>
      <w:numFmt w:val="lowerLetter"/>
      <w:lvlText w:val="%2."/>
      <w:lvlJc w:val="left"/>
      <w:pPr>
        <w:ind w:left="1440" w:hanging="360"/>
      </w:pPr>
    </w:lvl>
    <w:lvl w:ilvl="2" w:tplc="64EAC14C" w:tentative="1">
      <w:start w:val="1"/>
      <w:numFmt w:val="lowerRoman"/>
      <w:lvlText w:val="%3."/>
      <w:lvlJc w:val="right"/>
      <w:pPr>
        <w:ind w:left="2160" w:hanging="180"/>
      </w:pPr>
    </w:lvl>
    <w:lvl w:ilvl="3" w:tplc="FF04D7E8" w:tentative="1">
      <w:start w:val="1"/>
      <w:numFmt w:val="decimal"/>
      <w:lvlText w:val="%4."/>
      <w:lvlJc w:val="left"/>
      <w:pPr>
        <w:ind w:left="2880" w:hanging="360"/>
      </w:pPr>
    </w:lvl>
    <w:lvl w:ilvl="4" w:tplc="5838BA84" w:tentative="1">
      <w:start w:val="1"/>
      <w:numFmt w:val="lowerLetter"/>
      <w:lvlText w:val="%5."/>
      <w:lvlJc w:val="left"/>
      <w:pPr>
        <w:ind w:left="3600" w:hanging="360"/>
      </w:pPr>
    </w:lvl>
    <w:lvl w:ilvl="5" w:tplc="E244114C" w:tentative="1">
      <w:start w:val="1"/>
      <w:numFmt w:val="lowerRoman"/>
      <w:lvlText w:val="%6."/>
      <w:lvlJc w:val="right"/>
      <w:pPr>
        <w:ind w:left="4320" w:hanging="180"/>
      </w:pPr>
    </w:lvl>
    <w:lvl w:ilvl="6" w:tplc="CD82AAF6" w:tentative="1">
      <w:start w:val="1"/>
      <w:numFmt w:val="decimal"/>
      <w:lvlText w:val="%7."/>
      <w:lvlJc w:val="left"/>
      <w:pPr>
        <w:ind w:left="5040" w:hanging="360"/>
      </w:pPr>
    </w:lvl>
    <w:lvl w:ilvl="7" w:tplc="2A1A9C88" w:tentative="1">
      <w:start w:val="1"/>
      <w:numFmt w:val="lowerLetter"/>
      <w:lvlText w:val="%8."/>
      <w:lvlJc w:val="left"/>
      <w:pPr>
        <w:ind w:left="5760" w:hanging="360"/>
      </w:pPr>
    </w:lvl>
    <w:lvl w:ilvl="8" w:tplc="A288B4B4" w:tentative="1">
      <w:start w:val="1"/>
      <w:numFmt w:val="lowerRoman"/>
      <w:lvlText w:val="%9."/>
      <w:lvlJc w:val="right"/>
      <w:pPr>
        <w:ind w:left="6480" w:hanging="180"/>
      </w:pPr>
    </w:lvl>
  </w:abstractNum>
  <w:abstractNum w:abstractNumId="6" w15:restartNumberingAfterBreak="0">
    <w:nsid w:val="12F613EA"/>
    <w:multiLevelType w:val="hybridMultilevel"/>
    <w:tmpl w:val="56127746"/>
    <w:lvl w:ilvl="0" w:tplc="C4CC792C">
      <w:start w:val="1"/>
      <w:numFmt w:val="bullet"/>
      <w:lvlText w:val=""/>
      <w:lvlJc w:val="left"/>
      <w:pPr>
        <w:ind w:left="720" w:hanging="360"/>
      </w:pPr>
      <w:rPr>
        <w:rFonts w:ascii="Symbol" w:hAnsi="Symbol" w:hint="default"/>
      </w:rPr>
    </w:lvl>
    <w:lvl w:ilvl="1" w:tplc="F1505224" w:tentative="1">
      <w:start w:val="1"/>
      <w:numFmt w:val="bullet"/>
      <w:lvlText w:val="o"/>
      <w:lvlJc w:val="left"/>
      <w:pPr>
        <w:ind w:left="1440" w:hanging="360"/>
      </w:pPr>
      <w:rPr>
        <w:rFonts w:ascii="Courier New" w:hAnsi="Courier New" w:cs="Courier New" w:hint="default"/>
      </w:rPr>
    </w:lvl>
    <w:lvl w:ilvl="2" w:tplc="812868C6" w:tentative="1">
      <w:start w:val="1"/>
      <w:numFmt w:val="bullet"/>
      <w:lvlText w:val=""/>
      <w:lvlJc w:val="left"/>
      <w:pPr>
        <w:ind w:left="2160" w:hanging="360"/>
      </w:pPr>
      <w:rPr>
        <w:rFonts w:ascii="Wingdings" w:hAnsi="Wingdings" w:hint="default"/>
      </w:rPr>
    </w:lvl>
    <w:lvl w:ilvl="3" w:tplc="129E9E16" w:tentative="1">
      <w:start w:val="1"/>
      <w:numFmt w:val="bullet"/>
      <w:lvlText w:val=""/>
      <w:lvlJc w:val="left"/>
      <w:pPr>
        <w:ind w:left="2880" w:hanging="360"/>
      </w:pPr>
      <w:rPr>
        <w:rFonts w:ascii="Symbol" w:hAnsi="Symbol" w:hint="default"/>
      </w:rPr>
    </w:lvl>
    <w:lvl w:ilvl="4" w:tplc="2AE057C6" w:tentative="1">
      <w:start w:val="1"/>
      <w:numFmt w:val="bullet"/>
      <w:lvlText w:val="o"/>
      <w:lvlJc w:val="left"/>
      <w:pPr>
        <w:ind w:left="3600" w:hanging="360"/>
      </w:pPr>
      <w:rPr>
        <w:rFonts w:ascii="Courier New" w:hAnsi="Courier New" w:cs="Courier New" w:hint="default"/>
      </w:rPr>
    </w:lvl>
    <w:lvl w:ilvl="5" w:tplc="CD14225E" w:tentative="1">
      <w:start w:val="1"/>
      <w:numFmt w:val="bullet"/>
      <w:lvlText w:val=""/>
      <w:lvlJc w:val="left"/>
      <w:pPr>
        <w:ind w:left="4320" w:hanging="360"/>
      </w:pPr>
      <w:rPr>
        <w:rFonts w:ascii="Wingdings" w:hAnsi="Wingdings" w:hint="default"/>
      </w:rPr>
    </w:lvl>
    <w:lvl w:ilvl="6" w:tplc="B600A50A" w:tentative="1">
      <w:start w:val="1"/>
      <w:numFmt w:val="bullet"/>
      <w:lvlText w:val=""/>
      <w:lvlJc w:val="left"/>
      <w:pPr>
        <w:ind w:left="5040" w:hanging="360"/>
      </w:pPr>
      <w:rPr>
        <w:rFonts w:ascii="Symbol" w:hAnsi="Symbol" w:hint="default"/>
      </w:rPr>
    </w:lvl>
    <w:lvl w:ilvl="7" w:tplc="DB526E46" w:tentative="1">
      <w:start w:val="1"/>
      <w:numFmt w:val="bullet"/>
      <w:lvlText w:val="o"/>
      <w:lvlJc w:val="left"/>
      <w:pPr>
        <w:ind w:left="5760" w:hanging="360"/>
      </w:pPr>
      <w:rPr>
        <w:rFonts w:ascii="Courier New" w:hAnsi="Courier New" w:cs="Courier New" w:hint="default"/>
      </w:rPr>
    </w:lvl>
    <w:lvl w:ilvl="8" w:tplc="F984C0AA" w:tentative="1">
      <w:start w:val="1"/>
      <w:numFmt w:val="bullet"/>
      <w:lvlText w:val=""/>
      <w:lvlJc w:val="left"/>
      <w:pPr>
        <w:ind w:left="6480" w:hanging="360"/>
      </w:pPr>
      <w:rPr>
        <w:rFonts w:ascii="Wingdings" w:hAnsi="Wingdings" w:hint="default"/>
      </w:rPr>
    </w:lvl>
  </w:abstractNum>
  <w:abstractNum w:abstractNumId="7" w15:restartNumberingAfterBreak="0">
    <w:nsid w:val="14FA78A3"/>
    <w:multiLevelType w:val="hybridMultilevel"/>
    <w:tmpl w:val="BCA21FDA"/>
    <w:lvl w:ilvl="0" w:tplc="838AEBD2">
      <w:start w:val="1"/>
      <w:numFmt w:val="decimal"/>
      <w:lvlText w:val="%1."/>
      <w:lvlJc w:val="left"/>
      <w:pPr>
        <w:ind w:left="720" w:hanging="360"/>
      </w:pPr>
    </w:lvl>
    <w:lvl w:ilvl="1" w:tplc="7C6A5824" w:tentative="1">
      <w:start w:val="1"/>
      <w:numFmt w:val="lowerLetter"/>
      <w:lvlText w:val="%2."/>
      <w:lvlJc w:val="left"/>
      <w:pPr>
        <w:ind w:left="1440" w:hanging="360"/>
      </w:pPr>
    </w:lvl>
    <w:lvl w:ilvl="2" w:tplc="F98CFDCA" w:tentative="1">
      <w:start w:val="1"/>
      <w:numFmt w:val="lowerRoman"/>
      <w:lvlText w:val="%3."/>
      <w:lvlJc w:val="right"/>
      <w:pPr>
        <w:ind w:left="2160" w:hanging="180"/>
      </w:pPr>
    </w:lvl>
    <w:lvl w:ilvl="3" w:tplc="B4AE1A3A" w:tentative="1">
      <w:start w:val="1"/>
      <w:numFmt w:val="decimal"/>
      <w:lvlText w:val="%4."/>
      <w:lvlJc w:val="left"/>
      <w:pPr>
        <w:ind w:left="2880" w:hanging="360"/>
      </w:pPr>
    </w:lvl>
    <w:lvl w:ilvl="4" w:tplc="84FC2938" w:tentative="1">
      <w:start w:val="1"/>
      <w:numFmt w:val="lowerLetter"/>
      <w:lvlText w:val="%5."/>
      <w:lvlJc w:val="left"/>
      <w:pPr>
        <w:ind w:left="3600" w:hanging="360"/>
      </w:pPr>
    </w:lvl>
    <w:lvl w:ilvl="5" w:tplc="BA340BF4" w:tentative="1">
      <w:start w:val="1"/>
      <w:numFmt w:val="lowerRoman"/>
      <w:lvlText w:val="%6."/>
      <w:lvlJc w:val="right"/>
      <w:pPr>
        <w:ind w:left="4320" w:hanging="180"/>
      </w:pPr>
    </w:lvl>
    <w:lvl w:ilvl="6" w:tplc="DD36F68E" w:tentative="1">
      <w:start w:val="1"/>
      <w:numFmt w:val="decimal"/>
      <w:lvlText w:val="%7."/>
      <w:lvlJc w:val="left"/>
      <w:pPr>
        <w:ind w:left="5040" w:hanging="360"/>
      </w:pPr>
    </w:lvl>
    <w:lvl w:ilvl="7" w:tplc="70AAAAD4" w:tentative="1">
      <w:start w:val="1"/>
      <w:numFmt w:val="lowerLetter"/>
      <w:lvlText w:val="%8."/>
      <w:lvlJc w:val="left"/>
      <w:pPr>
        <w:ind w:left="5760" w:hanging="360"/>
      </w:pPr>
    </w:lvl>
    <w:lvl w:ilvl="8" w:tplc="03D8EE5C" w:tentative="1">
      <w:start w:val="1"/>
      <w:numFmt w:val="lowerRoman"/>
      <w:lvlText w:val="%9."/>
      <w:lvlJc w:val="right"/>
      <w:pPr>
        <w:ind w:left="6480" w:hanging="180"/>
      </w:pPr>
    </w:lvl>
  </w:abstractNum>
  <w:abstractNum w:abstractNumId="8" w15:restartNumberingAfterBreak="0">
    <w:nsid w:val="153C462E"/>
    <w:multiLevelType w:val="hybridMultilevel"/>
    <w:tmpl w:val="9E80FFA2"/>
    <w:lvl w:ilvl="0" w:tplc="E6587982">
      <w:start w:val="1"/>
      <w:numFmt w:val="decimal"/>
      <w:lvlText w:val="%1."/>
      <w:lvlJc w:val="left"/>
      <w:pPr>
        <w:ind w:left="720" w:hanging="360"/>
      </w:pPr>
    </w:lvl>
    <w:lvl w:ilvl="1" w:tplc="D8FA793C" w:tentative="1">
      <w:start w:val="1"/>
      <w:numFmt w:val="lowerLetter"/>
      <w:lvlText w:val="%2."/>
      <w:lvlJc w:val="left"/>
      <w:pPr>
        <w:ind w:left="1440" w:hanging="360"/>
      </w:pPr>
    </w:lvl>
    <w:lvl w:ilvl="2" w:tplc="560C7C66" w:tentative="1">
      <w:start w:val="1"/>
      <w:numFmt w:val="lowerRoman"/>
      <w:lvlText w:val="%3."/>
      <w:lvlJc w:val="right"/>
      <w:pPr>
        <w:ind w:left="2160" w:hanging="180"/>
      </w:pPr>
    </w:lvl>
    <w:lvl w:ilvl="3" w:tplc="C3BC9002" w:tentative="1">
      <w:start w:val="1"/>
      <w:numFmt w:val="decimal"/>
      <w:lvlText w:val="%4."/>
      <w:lvlJc w:val="left"/>
      <w:pPr>
        <w:ind w:left="2880" w:hanging="360"/>
      </w:pPr>
    </w:lvl>
    <w:lvl w:ilvl="4" w:tplc="0CDCA0E8" w:tentative="1">
      <w:start w:val="1"/>
      <w:numFmt w:val="lowerLetter"/>
      <w:lvlText w:val="%5."/>
      <w:lvlJc w:val="left"/>
      <w:pPr>
        <w:ind w:left="3600" w:hanging="360"/>
      </w:pPr>
    </w:lvl>
    <w:lvl w:ilvl="5" w:tplc="5FCC83AC" w:tentative="1">
      <w:start w:val="1"/>
      <w:numFmt w:val="lowerRoman"/>
      <w:lvlText w:val="%6."/>
      <w:lvlJc w:val="right"/>
      <w:pPr>
        <w:ind w:left="4320" w:hanging="180"/>
      </w:pPr>
    </w:lvl>
    <w:lvl w:ilvl="6" w:tplc="E9D428A4" w:tentative="1">
      <w:start w:val="1"/>
      <w:numFmt w:val="decimal"/>
      <w:lvlText w:val="%7."/>
      <w:lvlJc w:val="left"/>
      <w:pPr>
        <w:ind w:left="5040" w:hanging="360"/>
      </w:pPr>
    </w:lvl>
    <w:lvl w:ilvl="7" w:tplc="671C1F14" w:tentative="1">
      <w:start w:val="1"/>
      <w:numFmt w:val="lowerLetter"/>
      <w:lvlText w:val="%8."/>
      <w:lvlJc w:val="left"/>
      <w:pPr>
        <w:ind w:left="5760" w:hanging="360"/>
      </w:pPr>
    </w:lvl>
    <w:lvl w:ilvl="8" w:tplc="C5422B9E" w:tentative="1">
      <w:start w:val="1"/>
      <w:numFmt w:val="lowerRoman"/>
      <w:lvlText w:val="%9."/>
      <w:lvlJc w:val="right"/>
      <w:pPr>
        <w:ind w:left="6480" w:hanging="180"/>
      </w:pPr>
    </w:lvl>
  </w:abstractNum>
  <w:abstractNum w:abstractNumId="9" w15:restartNumberingAfterBreak="0">
    <w:nsid w:val="17165297"/>
    <w:multiLevelType w:val="hybridMultilevel"/>
    <w:tmpl w:val="5F444D18"/>
    <w:lvl w:ilvl="0" w:tplc="7D162502">
      <w:start w:val="1"/>
      <w:numFmt w:val="bullet"/>
      <w:lvlText w:val=""/>
      <w:lvlJc w:val="left"/>
      <w:pPr>
        <w:ind w:left="720" w:hanging="360"/>
      </w:pPr>
      <w:rPr>
        <w:rFonts w:ascii="Symbol" w:hAnsi="Symbol" w:hint="default"/>
      </w:rPr>
    </w:lvl>
    <w:lvl w:ilvl="1" w:tplc="1054C64C" w:tentative="1">
      <w:start w:val="1"/>
      <w:numFmt w:val="bullet"/>
      <w:lvlText w:val="o"/>
      <w:lvlJc w:val="left"/>
      <w:pPr>
        <w:ind w:left="1440" w:hanging="360"/>
      </w:pPr>
      <w:rPr>
        <w:rFonts w:ascii="Courier New" w:hAnsi="Courier New" w:cs="Courier New" w:hint="default"/>
      </w:rPr>
    </w:lvl>
    <w:lvl w:ilvl="2" w:tplc="0D862D68" w:tentative="1">
      <w:start w:val="1"/>
      <w:numFmt w:val="bullet"/>
      <w:lvlText w:val=""/>
      <w:lvlJc w:val="left"/>
      <w:pPr>
        <w:ind w:left="2160" w:hanging="360"/>
      </w:pPr>
      <w:rPr>
        <w:rFonts w:ascii="Wingdings" w:hAnsi="Wingdings" w:hint="default"/>
      </w:rPr>
    </w:lvl>
    <w:lvl w:ilvl="3" w:tplc="77A2E018" w:tentative="1">
      <w:start w:val="1"/>
      <w:numFmt w:val="bullet"/>
      <w:lvlText w:val=""/>
      <w:lvlJc w:val="left"/>
      <w:pPr>
        <w:ind w:left="2880" w:hanging="360"/>
      </w:pPr>
      <w:rPr>
        <w:rFonts w:ascii="Symbol" w:hAnsi="Symbol" w:hint="default"/>
      </w:rPr>
    </w:lvl>
    <w:lvl w:ilvl="4" w:tplc="7908C9BE" w:tentative="1">
      <w:start w:val="1"/>
      <w:numFmt w:val="bullet"/>
      <w:lvlText w:val="o"/>
      <w:lvlJc w:val="left"/>
      <w:pPr>
        <w:ind w:left="3600" w:hanging="360"/>
      </w:pPr>
      <w:rPr>
        <w:rFonts w:ascii="Courier New" w:hAnsi="Courier New" w:cs="Courier New" w:hint="default"/>
      </w:rPr>
    </w:lvl>
    <w:lvl w:ilvl="5" w:tplc="37504FA2" w:tentative="1">
      <w:start w:val="1"/>
      <w:numFmt w:val="bullet"/>
      <w:lvlText w:val=""/>
      <w:lvlJc w:val="left"/>
      <w:pPr>
        <w:ind w:left="4320" w:hanging="360"/>
      </w:pPr>
      <w:rPr>
        <w:rFonts w:ascii="Wingdings" w:hAnsi="Wingdings" w:hint="default"/>
      </w:rPr>
    </w:lvl>
    <w:lvl w:ilvl="6" w:tplc="6EFAF204" w:tentative="1">
      <w:start w:val="1"/>
      <w:numFmt w:val="bullet"/>
      <w:lvlText w:val=""/>
      <w:lvlJc w:val="left"/>
      <w:pPr>
        <w:ind w:left="5040" w:hanging="360"/>
      </w:pPr>
      <w:rPr>
        <w:rFonts w:ascii="Symbol" w:hAnsi="Symbol" w:hint="default"/>
      </w:rPr>
    </w:lvl>
    <w:lvl w:ilvl="7" w:tplc="47CE3AF0" w:tentative="1">
      <w:start w:val="1"/>
      <w:numFmt w:val="bullet"/>
      <w:lvlText w:val="o"/>
      <w:lvlJc w:val="left"/>
      <w:pPr>
        <w:ind w:left="5760" w:hanging="360"/>
      </w:pPr>
      <w:rPr>
        <w:rFonts w:ascii="Courier New" w:hAnsi="Courier New" w:cs="Courier New" w:hint="default"/>
      </w:rPr>
    </w:lvl>
    <w:lvl w:ilvl="8" w:tplc="8D62688C" w:tentative="1">
      <w:start w:val="1"/>
      <w:numFmt w:val="bullet"/>
      <w:lvlText w:val=""/>
      <w:lvlJc w:val="left"/>
      <w:pPr>
        <w:ind w:left="6480" w:hanging="360"/>
      </w:pPr>
      <w:rPr>
        <w:rFonts w:ascii="Wingdings" w:hAnsi="Wingdings" w:hint="default"/>
      </w:rPr>
    </w:lvl>
  </w:abstractNum>
  <w:abstractNum w:abstractNumId="10" w15:restartNumberingAfterBreak="0">
    <w:nsid w:val="1BDC1064"/>
    <w:multiLevelType w:val="hybridMultilevel"/>
    <w:tmpl w:val="14B48982"/>
    <w:lvl w:ilvl="0" w:tplc="F12E1702">
      <w:start w:val="1"/>
      <w:numFmt w:val="decimal"/>
      <w:lvlText w:val="%1."/>
      <w:lvlJc w:val="left"/>
      <w:pPr>
        <w:ind w:left="720" w:hanging="360"/>
      </w:pPr>
    </w:lvl>
    <w:lvl w:ilvl="1" w:tplc="09EE3B04" w:tentative="1">
      <w:start w:val="1"/>
      <w:numFmt w:val="lowerLetter"/>
      <w:lvlText w:val="%2."/>
      <w:lvlJc w:val="left"/>
      <w:pPr>
        <w:ind w:left="1440" w:hanging="360"/>
      </w:pPr>
    </w:lvl>
    <w:lvl w:ilvl="2" w:tplc="95C06534" w:tentative="1">
      <w:start w:val="1"/>
      <w:numFmt w:val="lowerRoman"/>
      <w:lvlText w:val="%3."/>
      <w:lvlJc w:val="right"/>
      <w:pPr>
        <w:ind w:left="2160" w:hanging="180"/>
      </w:pPr>
    </w:lvl>
    <w:lvl w:ilvl="3" w:tplc="0A54AC9A" w:tentative="1">
      <w:start w:val="1"/>
      <w:numFmt w:val="decimal"/>
      <w:lvlText w:val="%4."/>
      <w:lvlJc w:val="left"/>
      <w:pPr>
        <w:ind w:left="2880" w:hanging="360"/>
      </w:pPr>
    </w:lvl>
    <w:lvl w:ilvl="4" w:tplc="1D746C04" w:tentative="1">
      <w:start w:val="1"/>
      <w:numFmt w:val="lowerLetter"/>
      <w:lvlText w:val="%5."/>
      <w:lvlJc w:val="left"/>
      <w:pPr>
        <w:ind w:left="3600" w:hanging="360"/>
      </w:pPr>
    </w:lvl>
    <w:lvl w:ilvl="5" w:tplc="57E6707E" w:tentative="1">
      <w:start w:val="1"/>
      <w:numFmt w:val="lowerRoman"/>
      <w:lvlText w:val="%6."/>
      <w:lvlJc w:val="right"/>
      <w:pPr>
        <w:ind w:left="4320" w:hanging="180"/>
      </w:pPr>
    </w:lvl>
    <w:lvl w:ilvl="6" w:tplc="F154DC6C" w:tentative="1">
      <w:start w:val="1"/>
      <w:numFmt w:val="decimal"/>
      <w:lvlText w:val="%7."/>
      <w:lvlJc w:val="left"/>
      <w:pPr>
        <w:ind w:left="5040" w:hanging="360"/>
      </w:pPr>
    </w:lvl>
    <w:lvl w:ilvl="7" w:tplc="C7687638" w:tentative="1">
      <w:start w:val="1"/>
      <w:numFmt w:val="lowerLetter"/>
      <w:lvlText w:val="%8."/>
      <w:lvlJc w:val="left"/>
      <w:pPr>
        <w:ind w:left="5760" w:hanging="360"/>
      </w:pPr>
    </w:lvl>
    <w:lvl w:ilvl="8" w:tplc="C540D658" w:tentative="1">
      <w:start w:val="1"/>
      <w:numFmt w:val="lowerRoman"/>
      <w:lvlText w:val="%9."/>
      <w:lvlJc w:val="right"/>
      <w:pPr>
        <w:ind w:left="6480" w:hanging="180"/>
      </w:pPr>
    </w:lvl>
  </w:abstractNum>
  <w:abstractNum w:abstractNumId="11" w15:restartNumberingAfterBreak="0">
    <w:nsid w:val="2C5566D7"/>
    <w:multiLevelType w:val="hybridMultilevel"/>
    <w:tmpl w:val="AC560E40"/>
    <w:lvl w:ilvl="0" w:tplc="BE263E3E">
      <w:start w:val="1"/>
      <w:numFmt w:val="bullet"/>
      <w:lvlText w:val=""/>
      <w:lvlJc w:val="left"/>
      <w:pPr>
        <w:ind w:left="3585" w:hanging="360"/>
      </w:pPr>
      <w:rPr>
        <w:rFonts w:ascii="Symbol" w:hAnsi="Symbol" w:hint="default"/>
      </w:rPr>
    </w:lvl>
    <w:lvl w:ilvl="1" w:tplc="35F2D8D0" w:tentative="1">
      <w:start w:val="1"/>
      <w:numFmt w:val="bullet"/>
      <w:lvlText w:val="o"/>
      <w:lvlJc w:val="left"/>
      <w:pPr>
        <w:ind w:left="4305" w:hanging="360"/>
      </w:pPr>
      <w:rPr>
        <w:rFonts w:ascii="Courier New" w:hAnsi="Courier New" w:cs="Courier New" w:hint="default"/>
      </w:rPr>
    </w:lvl>
    <w:lvl w:ilvl="2" w:tplc="49F6EFF4" w:tentative="1">
      <w:start w:val="1"/>
      <w:numFmt w:val="bullet"/>
      <w:lvlText w:val=""/>
      <w:lvlJc w:val="left"/>
      <w:pPr>
        <w:ind w:left="5025" w:hanging="360"/>
      </w:pPr>
      <w:rPr>
        <w:rFonts w:ascii="Wingdings" w:hAnsi="Wingdings" w:hint="default"/>
      </w:rPr>
    </w:lvl>
    <w:lvl w:ilvl="3" w:tplc="24E23E3E" w:tentative="1">
      <w:start w:val="1"/>
      <w:numFmt w:val="bullet"/>
      <w:lvlText w:val=""/>
      <w:lvlJc w:val="left"/>
      <w:pPr>
        <w:ind w:left="5745" w:hanging="360"/>
      </w:pPr>
      <w:rPr>
        <w:rFonts w:ascii="Symbol" w:hAnsi="Symbol" w:hint="default"/>
      </w:rPr>
    </w:lvl>
    <w:lvl w:ilvl="4" w:tplc="1B0A8E00" w:tentative="1">
      <w:start w:val="1"/>
      <w:numFmt w:val="bullet"/>
      <w:lvlText w:val="o"/>
      <w:lvlJc w:val="left"/>
      <w:pPr>
        <w:ind w:left="6465" w:hanging="360"/>
      </w:pPr>
      <w:rPr>
        <w:rFonts w:ascii="Courier New" w:hAnsi="Courier New" w:cs="Courier New" w:hint="default"/>
      </w:rPr>
    </w:lvl>
    <w:lvl w:ilvl="5" w:tplc="191811E2" w:tentative="1">
      <w:start w:val="1"/>
      <w:numFmt w:val="bullet"/>
      <w:lvlText w:val=""/>
      <w:lvlJc w:val="left"/>
      <w:pPr>
        <w:ind w:left="7185" w:hanging="360"/>
      </w:pPr>
      <w:rPr>
        <w:rFonts w:ascii="Wingdings" w:hAnsi="Wingdings" w:hint="default"/>
      </w:rPr>
    </w:lvl>
    <w:lvl w:ilvl="6" w:tplc="55BEEAD4" w:tentative="1">
      <w:start w:val="1"/>
      <w:numFmt w:val="bullet"/>
      <w:lvlText w:val=""/>
      <w:lvlJc w:val="left"/>
      <w:pPr>
        <w:ind w:left="7905" w:hanging="360"/>
      </w:pPr>
      <w:rPr>
        <w:rFonts w:ascii="Symbol" w:hAnsi="Symbol" w:hint="default"/>
      </w:rPr>
    </w:lvl>
    <w:lvl w:ilvl="7" w:tplc="4E1AD050" w:tentative="1">
      <w:start w:val="1"/>
      <w:numFmt w:val="bullet"/>
      <w:lvlText w:val="o"/>
      <w:lvlJc w:val="left"/>
      <w:pPr>
        <w:ind w:left="8625" w:hanging="360"/>
      </w:pPr>
      <w:rPr>
        <w:rFonts w:ascii="Courier New" w:hAnsi="Courier New" w:cs="Courier New" w:hint="default"/>
      </w:rPr>
    </w:lvl>
    <w:lvl w:ilvl="8" w:tplc="44B4004E" w:tentative="1">
      <w:start w:val="1"/>
      <w:numFmt w:val="bullet"/>
      <w:lvlText w:val=""/>
      <w:lvlJc w:val="left"/>
      <w:pPr>
        <w:ind w:left="9345" w:hanging="360"/>
      </w:pPr>
      <w:rPr>
        <w:rFonts w:ascii="Wingdings" w:hAnsi="Wingdings" w:hint="default"/>
      </w:rPr>
    </w:lvl>
  </w:abstractNum>
  <w:abstractNum w:abstractNumId="12" w15:restartNumberingAfterBreak="0">
    <w:nsid w:val="2D304C07"/>
    <w:multiLevelType w:val="hybridMultilevel"/>
    <w:tmpl w:val="BDA05376"/>
    <w:lvl w:ilvl="0" w:tplc="FDF2B898">
      <w:start w:val="1"/>
      <w:numFmt w:val="bullet"/>
      <w:lvlText w:val="o"/>
      <w:lvlJc w:val="left"/>
      <w:pPr>
        <w:ind w:left="1455" w:hanging="360"/>
      </w:pPr>
      <w:rPr>
        <w:rFonts w:ascii="Courier New" w:hAnsi="Courier New" w:cs="Courier New" w:hint="default"/>
      </w:rPr>
    </w:lvl>
    <w:lvl w:ilvl="1" w:tplc="0DC247DC" w:tentative="1">
      <w:start w:val="1"/>
      <w:numFmt w:val="bullet"/>
      <w:lvlText w:val="o"/>
      <w:lvlJc w:val="left"/>
      <w:pPr>
        <w:ind w:left="2175" w:hanging="360"/>
      </w:pPr>
      <w:rPr>
        <w:rFonts w:ascii="Courier New" w:hAnsi="Courier New" w:cs="Courier New" w:hint="default"/>
      </w:rPr>
    </w:lvl>
    <w:lvl w:ilvl="2" w:tplc="1AE88CBC" w:tentative="1">
      <w:start w:val="1"/>
      <w:numFmt w:val="bullet"/>
      <w:lvlText w:val=""/>
      <w:lvlJc w:val="left"/>
      <w:pPr>
        <w:ind w:left="2895" w:hanging="360"/>
      </w:pPr>
      <w:rPr>
        <w:rFonts w:ascii="Wingdings" w:hAnsi="Wingdings" w:hint="default"/>
      </w:rPr>
    </w:lvl>
    <w:lvl w:ilvl="3" w:tplc="8A9AB328" w:tentative="1">
      <w:start w:val="1"/>
      <w:numFmt w:val="bullet"/>
      <w:lvlText w:val=""/>
      <w:lvlJc w:val="left"/>
      <w:pPr>
        <w:ind w:left="3615" w:hanging="360"/>
      </w:pPr>
      <w:rPr>
        <w:rFonts w:ascii="Symbol" w:hAnsi="Symbol" w:hint="default"/>
      </w:rPr>
    </w:lvl>
    <w:lvl w:ilvl="4" w:tplc="943AE396" w:tentative="1">
      <w:start w:val="1"/>
      <w:numFmt w:val="bullet"/>
      <w:lvlText w:val="o"/>
      <w:lvlJc w:val="left"/>
      <w:pPr>
        <w:ind w:left="4335" w:hanging="360"/>
      </w:pPr>
      <w:rPr>
        <w:rFonts w:ascii="Courier New" w:hAnsi="Courier New" w:cs="Courier New" w:hint="default"/>
      </w:rPr>
    </w:lvl>
    <w:lvl w:ilvl="5" w:tplc="B234F472" w:tentative="1">
      <w:start w:val="1"/>
      <w:numFmt w:val="bullet"/>
      <w:lvlText w:val=""/>
      <w:lvlJc w:val="left"/>
      <w:pPr>
        <w:ind w:left="5055" w:hanging="360"/>
      </w:pPr>
      <w:rPr>
        <w:rFonts w:ascii="Wingdings" w:hAnsi="Wingdings" w:hint="default"/>
      </w:rPr>
    </w:lvl>
    <w:lvl w:ilvl="6" w:tplc="57388002" w:tentative="1">
      <w:start w:val="1"/>
      <w:numFmt w:val="bullet"/>
      <w:lvlText w:val=""/>
      <w:lvlJc w:val="left"/>
      <w:pPr>
        <w:ind w:left="5775" w:hanging="360"/>
      </w:pPr>
      <w:rPr>
        <w:rFonts w:ascii="Symbol" w:hAnsi="Symbol" w:hint="default"/>
      </w:rPr>
    </w:lvl>
    <w:lvl w:ilvl="7" w:tplc="5ED45284" w:tentative="1">
      <w:start w:val="1"/>
      <w:numFmt w:val="bullet"/>
      <w:lvlText w:val="o"/>
      <w:lvlJc w:val="left"/>
      <w:pPr>
        <w:ind w:left="6495" w:hanging="360"/>
      </w:pPr>
      <w:rPr>
        <w:rFonts w:ascii="Courier New" w:hAnsi="Courier New" w:cs="Courier New" w:hint="default"/>
      </w:rPr>
    </w:lvl>
    <w:lvl w:ilvl="8" w:tplc="05DE7268" w:tentative="1">
      <w:start w:val="1"/>
      <w:numFmt w:val="bullet"/>
      <w:lvlText w:val=""/>
      <w:lvlJc w:val="left"/>
      <w:pPr>
        <w:ind w:left="7215" w:hanging="360"/>
      </w:pPr>
      <w:rPr>
        <w:rFonts w:ascii="Wingdings" w:hAnsi="Wingdings" w:hint="default"/>
      </w:rPr>
    </w:lvl>
  </w:abstractNum>
  <w:abstractNum w:abstractNumId="13" w15:restartNumberingAfterBreak="0">
    <w:nsid w:val="355B2D24"/>
    <w:multiLevelType w:val="multilevel"/>
    <w:tmpl w:val="1756A1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6243947"/>
    <w:multiLevelType w:val="hybridMultilevel"/>
    <w:tmpl w:val="05EA534A"/>
    <w:lvl w:ilvl="0" w:tplc="782A60FC">
      <w:start w:val="1"/>
      <w:numFmt w:val="decimal"/>
      <w:lvlText w:val="%1."/>
      <w:lvlJc w:val="left"/>
      <w:pPr>
        <w:ind w:left="720" w:hanging="360"/>
      </w:pPr>
    </w:lvl>
    <w:lvl w:ilvl="1" w:tplc="21E22934">
      <w:start w:val="1"/>
      <w:numFmt w:val="lowerLetter"/>
      <w:lvlText w:val="%2."/>
      <w:lvlJc w:val="left"/>
      <w:pPr>
        <w:ind w:left="1440" w:hanging="360"/>
      </w:pPr>
    </w:lvl>
    <w:lvl w:ilvl="2" w:tplc="0450DACC" w:tentative="1">
      <w:start w:val="1"/>
      <w:numFmt w:val="lowerRoman"/>
      <w:lvlText w:val="%3."/>
      <w:lvlJc w:val="right"/>
      <w:pPr>
        <w:ind w:left="2160" w:hanging="180"/>
      </w:pPr>
    </w:lvl>
    <w:lvl w:ilvl="3" w:tplc="6C66F02A" w:tentative="1">
      <w:start w:val="1"/>
      <w:numFmt w:val="decimal"/>
      <w:lvlText w:val="%4."/>
      <w:lvlJc w:val="left"/>
      <w:pPr>
        <w:ind w:left="2880" w:hanging="360"/>
      </w:pPr>
    </w:lvl>
    <w:lvl w:ilvl="4" w:tplc="36B06C72" w:tentative="1">
      <w:start w:val="1"/>
      <w:numFmt w:val="lowerLetter"/>
      <w:lvlText w:val="%5."/>
      <w:lvlJc w:val="left"/>
      <w:pPr>
        <w:ind w:left="3600" w:hanging="360"/>
      </w:pPr>
    </w:lvl>
    <w:lvl w:ilvl="5" w:tplc="DE76FBCA" w:tentative="1">
      <w:start w:val="1"/>
      <w:numFmt w:val="lowerRoman"/>
      <w:lvlText w:val="%6."/>
      <w:lvlJc w:val="right"/>
      <w:pPr>
        <w:ind w:left="4320" w:hanging="180"/>
      </w:pPr>
    </w:lvl>
    <w:lvl w:ilvl="6" w:tplc="2512A6E6" w:tentative="1">
      <w:start w:val="1"/>
      <w:numFmt w:val="decimal"/>
      <w:lvlText w:val="%7."/>
      <w:lvlJc w:val="left"/>
      <w:pPr>
        <w:ind w:left="5040" w:hanging="360"/>
      </w:pPr>
    </w:lvl>
    <w:lvl w:ilvl="7" w:tplc="4AE0E02C" w:tentative="1">
      <w:start w:val="1"/>
      <w:numFmt w:val="lowerLetter"/>
      <w:lvlText w:val="%8."/>
      <w:lvlJc w:val="left"/>
      <w:pPr>
        <w:ind w:left="5760" w:hanging="360"/>
      </w:pPr>
    </w:lvl>
    <w:lvl w:ilvl="8" w:tplc="ADCE3E38" w:tentative="1">
      <w:start w:val="1"/>
      <w:numFmt w:val="lowerRoman"/>
      <w:lvlText w:val="%9."/>
      <w:lvlJc w:val="right"/>
      <w:pPr>
        <w:ind w:left="6480" w:hanging="180"/>
      </w:pPr>
    </w:lvl>
  </w:abstractNum>
  <w:abstractNum w:abstractNumId="15" w15:restartNumberingAfterBreak="0">
    <w:nsid w:val="38D57C97"/>
    <w:multiLevelType w:val="hybridMultilevel"/>
    <w:tmpl w:val="29E6AFDE"/>
    <w:lvl w:ilvl="0" w:tplc="CCAEEA48">
      <w:start w:val="1"/>
      <w:numFmt w:val="bullet"/>
      <w:lvlText w:val=""/>
      <w:lvlJc w:val="left"/>
      <w:pPr>
        <w:ind w:left="720" w:hanging="360"/>
      </w:pPr>
      <w:rPr>
        <w:rFonts w:ascii="Symbol" w:hAnsi="Symbol" w:hint="default"/>
      </w:rPr>
    </w:lvl>
    <w:lvl w:ilvl="1" w:tplc="63A40C00" w:tentative="1">
      <w:start w:val="1"/>
      <w:numFmt w:val="bullet"/>
      <w:lvlText w:val="o"/>
      <w:lvlJc w:val="left"/>
      <w:pPr>
        <w:ind w:left="1440" w:hanging="360"/>
      </w:pPr>
      <w:rPr>
        <w:rFonts w:ascii="Courier New" w:hAnsi="Courier New" w:cs="Courier New" w:hint="default"/>
      </w:rPr>
    </w:lvl>
    <w:lvl w:ilvl="2" w:tplc="DFC4E874" w:tentative="1">
      <w:start w:val="1"/>
      <w:numFmt w:val="bullet"/>
      <w:lvlText w:val=""/>
      <w:lvlJc w:val="left"/>
      <w:pPr>
        <w:ind w:left="2160" w:hanging="360"/>
      </w:pPr>
      <w:rPr>
        <w:rFonts w:ascii="Wingdings" w:hAnsi="Wingdings" w:hint="default"/>
      </w:rPr>
    </w:lvl>
    <w:lvl w:ilvl="3" w:tplc="6B82C96C" w:tentative="1">
      <w:start w:val="1"/>
      <w:numFmt w:val="bullet"/>
      <w:lvlText w:val=""/>
      <w:lvlJc w:val="left"/>
      <w:pPr>
        <w:ind w:left="2880" w:hanging="360"/>
      </w:pPr>
      <w:rPr>
        <w:rFonts w:ascii="Symbol" w:hAnsi="Symbol" w:hint="default"/>
      </w:rPr>
    </w:lvl>
    <w:lvl w:ilvl="4" w:tplc="DC58D65A" w:tentative="1">
      <w:start w:val="1"/>
      <w:numFmt w:val="bullet"/>
      <w:lvlText w:val="o"/>
      <w:lvlJc w:val="left"/>
      <w:pPr>
        <w:ind w:left="3600" w:hanging="360"/>
      </w:pPr>
      <w:rPr>
        <w:rFonts w:ascii="Courier New" w:hAnsi="Courier New" w:cs="Courier New" w:hint="default"/>
      </w:rPr>
    </w:lvl>
    <w:lvl w:ilvl="5" w:tplc="C24C71D6" w:tentative="1">
      <w:start w:val="1"/>
      <w:numFmt w:val="bullet"/>
      <w:lvlText w:val=""/>
      <w:lvlJc w:val="left"/>
      <w:pPr>
        <w:ind w:left="4320" w:hanging="360"/>
      </w:pPr>
      <w:rPr>
        <w:rFonts w:ascii="Wingdings" w:hAnsi="Wingdings" w:hint="default"/>
      </w:rPr>
    </w:lvl>
    <w:lvl w:ilvl="6" w:tplc="C1348822" w:tentative="1">
      <w:start w:val="1"/>
      <w:numFmt w:val="bullet"/>
      <w:lvlText w:val=""/>
      <w:lvlJc w:val="left"/>
      <w:pPr>
        <w:ind w:left="5040" w:hanging="360"/>
      </w:pPr>
      <w:rPr>
        <w:rFonts w:ascii="Symbol" w:hAnsi="Symbol" w:hint="default"/>
      </w:rPr>
    </w:lvl>
    <w:lvl w:ilvl="7" w:tplc="19CE63E4" w:tentative="1">
      <w:start w:val="1"/>
      <w:numFmt w:val="bullet"/>
      <w:lvlText w:val="o"/>
      <w:lvlJc w:val="left"/>
      <w:pPr>
        <w:ind w:left="5760" w:hanging="360"/>
      </w:pPr>
      <w:rPr>
        <w:rFonts w:ascii="Courier New" w:hAnsi="Courier New" w:cs="Courier New" w:hint="default"/>
      </w:rPr>
    </w:lvl>
    <w:lvl w:ilvl="8" w:tplc="B41C4778" w:tentative="1">
      <w:start w:val="1"/>
      <w:numFmt w:val="bullet"/>
      <w:lvlText w:val=""/>
      <w:lvlJc w:val="left"/>
      <w:pPr>
        <w:ind w:left="6480" w:hanging="360"/>
      </w:pPr>
      <w:rPr>
        <w:rFonts w:ascii="Wingdings" w:hAnsi="Wingdings" w:hint="default"/>
      </w:rPr>
    </w:lvl>
  </w:abstractNum>
  <w:abstractNum w:abstractNumId="16" w15:restartNumberingAfterBreak="0">
    <w:nsid w:val="3DCF6CFA"/>
    <w:multiLevelType w:val="hybridMultilevel"/>
    <w:tmpl w:val="FE6E49BC"/>
    <w:lvl w:ilvl="0" w:tplc="DF380A58">
      <w:start w:val="1"/>
      <w:numFmt w:val="decimal"/>
      <w:lvlText w:val="%1."/>
      <w:lvlJc w:val="left"/>
      <w:pPr>
        <w:ind w:left="720" w:hanging="360"/>
      </w:pPr>
    </w:lvl>
    <w:lvl w:ilvl="1" w:tplc="1A2C9130">
      <w:start w:val="1"/>
      <w:numFmt w:val="lowerLetter"/>
      <w:lvlText w:val="%2."/>
      <w:lvlJc w:val="left"/>
      <w:pPr>
        <w:ind w:left="1440" w:hanging="360"/>
      </w:pPr>
    </w:lvl>
    <w:lvl w:ilvl="2" w:tplc="46F6AB5E" w:tentative="1">
      <w:start w:val="1"/>
      <w:numFmt w:val="lowerRoman"/>
      <w:lvlText w:val="%3."/>
      <w:lvlJc w:val="right"/>
      <w:pPr>
        <w:ind w:left="2160" w:hanging="180"/>
      </w:pPr>
    </w:lvl>
    <w:lvl w:ilvl="3" w:tplc="AC303156" w:tentative="1">
      <w:start w:val="1"/>
      <w:numFmt w:val="decimal"/>
      <w:lvlText w:val="%4."/>
      <w:lvlJc w:val="left"/>
      <w:pPr>
        <w:ind w:left="2880" w:hanging="360"/>
      </w:pPr>
    </w:lvl>
    <w:lvl w:ilvl="4" w:tplc="2A98782C" w:tentative="1">
      <w:start w:val="1"/>
      <w:numFmt w:val="lowerLetter"/>
      <w:lvlText w:val="%5."/>
      <w:lvlJc w:val="left"/>
      <w:pPr>
        <w:ind w:left="3600" w:hanging="360"/>
      </w:pPr>
    </w:lvl>
    <w:lvl w:ilvl="5" w:tplc="C8F4CA7A" w:tentative="1">
      <w:start w:val="1"/>
      <w:numFmt w:val="lowerRoman"/>
      <w:lvlText w:val="%6."/>
      <w:lvlJc w:val="right"/>
      <w:pPr>
        <w:ind w:left="4320" w:hanging="180"/>
      </w:pPr>
    </w:lvl>
    <w:lvl w:ilvl="6" w:tplc="3328F45E" w:tentative="1">
      <w:start w:val="1"/>
      <w:numFmt w:val="decimal"/>
      <w:lvlText w:val="%7."/>
      <w:lvlJc w:val="left"/>
      <w:pPr>
        <w:ind w:left="5040" w:hanging="360"/>
      </w:pPr>
    </w:lvl>
    <w:lvl w:ilvl="7" w:tplc="7A0A3E38" w:tentative="1">
      <w:start w:val="1"/>
      <w:numFmt w:val="lowerLetter"/>
      <w:lvlText w:val="%8."/>
      <w:lvlJc w:val="left"/>
      <w:pPr>
        <w:ind w:left="5760" w:hanging="360"/>
      </w:pPr>
    </w:lvl>
    <w:lvl w:ilvl="8" w:tplc="476C61CA" w:tentative="1">
      <w:start w:val="1"/>
      <w:numFmt w:val="lowerRoman"/>
      <w:lvlText w:val="%9."/>
      <w:lvlJc w:val="right"/>
      <w:pPr>
        <w:ind w:left="6480" w:hanging="180"/>
      </w:pPr>
    </w:lvl>
  </w:abstractNum>
  <w:abstractNum w:abstractNumId="17" w15:restartNumberingAfterBreak="0">
    <w:nsid w:val="401244EE"/>
    <w:multiLevelType w:val="multilevel"/>
    <w:tmpl w:val="487417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337547C"/>
    <w:multiLevelType w:val="hybridMultilevel"/>
    <w:tmpl w:val="044C23B4"/>
    <w:lvl w:ilvl="0" w:tplc="265CDCCA">
      <w:start w:val="1"/>
      <w:numFmt w:val="bullet"/>
      <w:lvlText w:val=""/>
      <w:lvlJc w:val="left"/>
      <w:pPr>
        <w:ind w:left="720" w:hanging="360"/>
      </w:pPr>
      <w:rPr>
        <w:rFonts w:ascii="Symbol" w:hAnsi="Symbol" w:hint="default"/>
      </w:rPr>
    </w:lvl>
    <w:lvl w:ilvl="1" w:tplc="F1366DFC" w:tentative="1">
      <w:start w:val="1"/>
      <w:numFmt w:val="bullet"/>
      <w:lvlText w:val="o"/>
      <w:lvlJc w:val="left"/>
      <w:pPr>
        <w:ind w:left="1440" w:hanging="360"/>
      </w:pPr>
      <w:rPr>
        <w:rFonts w:ascii="Courier New" w:hAnsi="Courier New" w:cs="Courier New" w:hint="default"/>
      </w:rPr>
    </w:lvl>
    <w:lvl w:ilvl="2" w:tplc="FA86A428" w:tentative="1">
      <w:start w:val="1"/>
      <w:numFmt w:val="bullet"/>
      <w:lvlText w:val=""/>
      <w:lvlJc w:val="left"/>
      <w:pPr>
        <w:ind w:left="2160" w:hanging="360"/>
      </w:pPr>
      <w:rPr>
        <w:rFonts w:ascii="Wingdings" w:hAnsi="Wingdings" w:hint="default"/>
      </w:rPr>
    </w:lvl>
    <w:lvl w:ilvl="3" w:tplc="00ECDAD0" w:tentative="1">
      <w:start w:val="1"/>
      <w:numFmt w:val="bullet"/>
      <w:lvlText w:val=""/>
      <w:lvlJc w:val="left"/>
      <w:pPr>
        <w:ind w:left="2880" w:hanging="360"/>
      </w:pPr>
      <w:rPr>
        <w:rFonts w:ascii="Symbol" w:hAnsi="Symbol" w:hint="default"/>
      </w:rPr>
    </w:lvl>
    <w:lvl w:ilvl="4" w:tplc="179CF99C" w:tentative="1">
      <w:start w:val="1"/>
      <w:numFmt w:val="bullet"/>
      <w:lvlText w:val="o"/>
      <w:lvlJc w:val="left"/>
      <w:pPr>
        <w:ind w:left="3600" w:hanging="360"/>
      </w:pPr>
      <w:rPr>
        <w:rFonts w:ascii="Courier New" w:hAnsi="Courier New" w:cs="Courier New" w:hint="default"/>
      </w:rPr>
    </w:lvl>
    <w:lvl w:ilvl="5" w:tplc="76F28092" w:tentative="1">
      <w:start w:val="1"/>
      <w:numFmt w:val="bullet"/>
      <w:lvlText w:val=""/>
      <w:lvlJc w:val="left"/>
      <w:pPr>
        <w:ind w:left="4320" w:hanging="360"/>
      </w:pPr>
      <w:rPr>
        <w:rFonts w:ascii="Wingdings" w:hAnsi="Wingdings" w:hint="default"/>
      </w:rPr>
    </w:lvl>
    <w:lvl w:ilvl="6" w:tplc="C6E24706" w:tentative="1">
      <w:start w:val="1"/>
      <w:numFmt w:val="bullet"/>
      <w:lvlText w:val=""/>
      <w:lvlJc w:val="left"/>
      <w:pPr>
        <w:ind w:left="5040" w:hanging="360"/>
      </w:pPr>
      <w:rPr>
        <w:rFonts w:ascii="Symbol" w:hAnsi="Symbol" w:hint="default"/>
      </w:rPr>
    </w:lvl>
    <w:lvl w:ilvl="7" w:tplc="3E2476CC" w:tentative="1">
      <w:start w:val="1"/>
      <w:numFmt w:val="bullet"/>
      <w:lvlText w:val="o"/>
      <w:lvlJc w:val="left"/>
      <w:pPr>
        <w:ind w:left="5760" w:hanging="360"/>
      </w:pPr>
      <w:rPr>
        <w:rFonts w:ascii="Courier New" w:hAnsi="Courier New" w:cs="Courier New" w:hint="default"/>
      </w:rPr>
    </w:lvl>
    <w:lvl w:ilvl="8" w:tplc="152210D2" w:tentative="1">
      <w:start w:val="1"/>
      <w:numFmt w:val="bullet"/>
      <w:lvlText w:val=""/>
      <w:lvlJc w:val="left"/>
      <w:pPr>
        <w:ind w:left="6480" w:hanging="360"/>
      </w:pPr>
      <w:rPr>
        <w:rFonts w:ascii="Wingdings" w:hAnsi="Wingdings" w:hint="default"/>
      </w:rPr>
    </w:lvl>
  </w:abstractNum>
  <w:abstractNum w:abstractNumId="19" w15:restartNumberingAfterBreak="0">
    <w:nsid w:val="48047D3A"/>
    <w:multiLevelType w:val="hybridMultilevel"/>
    <w:tmpl w:val="52F853B6"/>
    <w:lvl w:ilvl="0" w:tplc="070A8C58">
      <w:start w:val="1"/>
      <w:numFmt w:val="bullet"/>
      <w:lvlText w:val=""/>
      <w:lvlJc w:val="left"/>
      <w:pPr>
        <w:ind w:left="360" w:hanging="360"/>
      </w:pPr>
      <w:rPr>
        <w:rFonts w:ascii="Symbol" w:hAnsi="Symbol" w:hint="default"/>
      </w:rPr>
    </w:lvl>
    <w:lvl w:ilvl="1" w:tplc="9A8EB7C4">
      <w:start w:val="1"/>
      <w:numFmt w:val="bullet"/>
      <w:lvlText w:val="o"/>
      <w:lvlJc w:val="left"/>
      <w:pPr>
        <w:ind w:left="1080" w:hanging="360"/>
      </w:pPr>
      <w:rPr>
        <w:rFonts w:ascii="Courier New" w:hAnsi="Courier New" w:cs="Courier New" w:hint="default"/>
      </w:rPr>
    </w:lvl>
    <w:lvl w:ilvl="2" w:tplc="82DE14DE" w:tentative="1">
      <w:start w:val="1"/>
      <w:numFmt w:val="bullet"/>
      <w:lvlText w:val=""/>
      <w:lvlJc w:val="left"/>
      <w:pPr>
        <w:ind w:left="1800" w:hanging="360"/>
      </w:pPr>
      <w:rPr>
        <w:rFonts w:ascii="Wingdings" w:hAnsi="Wingdings" w:hint="default"/>
      </w:rPr>
    </w:lvl>
    <w:lvl w:ilvl="3" w:tplc="D8165034" w:tentative="1">
      <w:start w:val="1"/>
      <w:numFmt w:val="bullet"/>
      <w:lvlText w:val=""/>
      <w:lvlJc w:val="left"/>
      <w:pPr>
        <w:ind w:left="2520" w:hanging="360"/>
      </w:pPr>
      <w:rPr>
        <w:rFonts w:ascii="Symbol" w:hAnsi="Symbol" w:hint="default"/>
      </w:rPr>
    </w:lvl>
    <w:lvl w:ilvl="4" w:tplc="55E0ECFE" w:tentative="1">
      <w:start w:val="1"/>
      <w:numFmt w:val="bullet"/>
      <w:lvlText w:val="o"/>
      <w:lvlJc w:val="left"/>
      <w:pPr>
        <w:ind w:left="3240" w:hanging="360"/>
      </w:pPr>
      <w:rPr>
        <w:rFonts w:ascii="Courier New" w:hAnsi="Courier New" w:cs="Courier New" w:hint="default"/>
      </w:rPr>
    </w:lvl>
    <w:lvl w:ilvl="5" w:tplc="600867DA" w:tentative="1">
      <w:start w:val="1"/>
      <w:numFmt w:val="bullet"/>
      <w:lvlText w:val=""/>
      <w:lvlJc w:val="left"/>
      <w:pPr>
        <w:ind w:left="3960" w:hanging="360"/>
      </w:pPr>
      <w:rPr>
        <w:rFonts w:ascii="Wingdings" w:hAnsi="Wingdings" w:hint="default"/>
      </w:rPr>
    </w:lvl>
    <w:lvl w:ilvl="6" w:tplc="81087B7A" w:tentative="1">
      <w:start w:val="1"/>
      <w:numFmt w:val="bullet"/>
      <w:lvlText w:val=""/>
      <w:lvlJc w:val="left"/>
      <w:pPr>
        <w:ind w:left="4680" w:hanging="360"/>
      </w:pPr>
      <w:rPr>
        <w:rFonts w:ascii="Symbol" w:hAnsi="Symbol" w:hint="default"/>
      </w:rPr>
    </w:lvl>
    <w:lvl w:ilvl="7" w:tplc="7F3E0824" w:tentative="1">
      <w:start w:val="1"/>
      <w:numFmt w:val="bullet"/>
      <w:lvlText w:val="o"/>
      <w:lvlJc w:val="left"/>
      <w:pPr>
        <w:ind w:left="5400" w:hanging="360"/>
      </w:pPr>
      <w:rPr>
        <w:rFonts w:ascii="Courier New" w:hAnsi="Courier New" w:cs="Courier New" w:hint="default"/>
      </w:rPr>
    </w:lvl>
    <w:lvl w:ilvl="8" w:tplc="C6820DFE" w:tentative="1">
      <w:start w:val="1"/>
      <w:numFmt w:val="bullet"/>
      <w:lvlText w:val=""/>
      <w:lvlJc w:val="left"/>
      <w:pPr>
        <w:ind w:left="6120" w:hanging="360"/>
      </w:pPr>
      <w:rPr>
        <w:rFonts w:ascii="Wingdings" w:hAnsi="Wingdings" w:hint="default"/>
      </w:rPr>
    </w:lvl>
  </w:abstractNum>
  <w:abstractNum w:abstractNumId="20" w15:restartNumberingAfterBreak="0">
    <w:nsid w:val="49550F0E"/>
    <w:multiLevelType w:val="hybridMultilevel"/>
    <w:tmpl w:val="9D1CDA2C"/>
    <w:lvl w:ilvl="0" w:tplc="70166E30">
      <w:start w:val="1"/>
      <w:numFmt w:val="bullet"/>
      <w:lvlText w:val=""/>
      <w:lvlJc w:val="left"/>
      <w:pPr>
        <w:ind w:left="720" w:hanging="360"/>
      </w:pPr>
      <w:rPr>
        <w:rFonts w:ascii="Symbol" w:hAnsi="Symbol" w:hint="default"/>
      </w:rPr>
    </w:lvl>
    <w:lvl w:ilvl="1" w:tplc="AF9A5C74">
      <w:start w:val="1"/>
      <w:numFmt w:val="bullet"/>
      <w:lvlText w:val="o"/>
      <w:lvlJc w:val="left"/>
      <w:pPr>
        <w:ind w:left="1440" w:hanging="360"/>
      </w:pPr>
      <w:rPr>
        <w:rFonts w:ascii="Courier New" w:hAnsi="Courier New" w:cs="Courier New" w:hint="default"/>
      </w:rPr>
    </w:lvl>
    <w:lvl w:ilvl="2" w:tplc="3F14527E" w:tentative="1">
      <w:start w:val="1"/>
      <w:numFmt w:val="bullet"/>
      <w:lvlText w:val=""/>
      <w:lvlJc w:val="left"/>
      <w:pPr>
        <w:ind w:left="2160" w:hanging="360"/>
      </w:pPr>
      <w:rPr>
        <w:rFonts w:ascii="Wingdings" w:hAnsi="Wingdings" w:hint="default"/>
      </w:rPr>
    </w:lvl>
    <w:lvl w:ilvl="3" w:tplc="05222C14" w:tentative="1">
      <w:start w:val="1"/>
      <w:numFmt w:val="bullet"/>
      <w:lvlText w:val=""/>
      <w:lvlJc w:val="left"/>
      <w:pPr>
        <w:ind w:left="2880" w:hanging="360"/>
      </w:pPr>
      <w:rPr>
        <w:rFonts w:ascii="Symbol" w:hAnsi="Symbol" w:hint="default"/>
      </w:rPr>
    </w:lvl>
    <w:lvl w:ilvl="4" w:tplc="4762D016" w:tentative="1">
      <w:start w:val="1"/>
      <w:numFmt w:val="bullet"/>
      <w:lvlText w:val="o"/>
      <w:lvlJc w:val="left"/>
      <w:pPr>
        <w:ind w:left="3600" w:hanging="360"/>
      </w:pPr>
      <w:rPr>
        <w:rFonts w:ascii="Courier New" w:hAnsi="Courier New" w:cs="Courier New" w:hint="default"/>
      </w:rPr>
    </w:lvl>
    <w:lvl w:ilvl="5" w:tplc="73481250" w:tentative="1">
      <w:start w:val="1"/>
      <w:numFmt w:val="bullet"/>
      <w:lvlText w:val=""/>
      <w:lvlJc w:val="left"/>
      <w:pPr>
        <w:ind w:left="4320" w:hanging="360"/>
      </w:pPr>
      <w:rPr>
        <w:rFonts w:ascii="Wingdings" w:hAnsi="Wingdings" w:hint="default"/>
      </w:rPr>
    </w:lvl>
    <w:lvl w:ilvl="6" w:tplc="E6CA892A" w:tentative="1">
      <w:start w:val="1"/>
      <w:numFmt w:val="bullet"/>
      <w:lvlText w:val=""/>
      <w:lvlJc w:val="left"/>
      <w:pPr>
        <w:ind w:left="5040" w:hanging="360"/>
      </w:pPr>
      <w:rPr>
        <w:rFonts w:ascii="Symbol" w:hAnsi="Symbol" w:hint="default"/>
      </w:rPr>
    </w:lvl>
    <w:lvl w:ilvl="7" w:tplc="B0CC36F2" w:tentative="1">
      <w:start w:val="1"/>
      <w:numFmt w:val="bullet"/>
      <w:lvlText w:val="o"/>
      <w:lvlJc w:val="left"/>
      <w:pPr>
        <w:ind w:left="5760" w:hanging="360"/>
      </w:pPr>
      <w:rPr>
        <w:rFonts w:ascii="Courier New" w:hAnsi="Courier New" w:cs="Courier New" w:hint="default"/>
      </w:rPr>
    </w:lvl>
    <w:lvl w:ilvl="8" w:tplc="2F289DA4" w:tentative="1">
      <w:start w:val="1"/>
      <w:numFmt w:val="bullet"/>
      <w:lvlText w:val=""/>
      <w:lvlJc w:val="left"/>
      <w:pPr>
        <w:ind w:left="6480" w:hanging="360"/>
      </w:pPr>
      <w:rPr>
        <w:rFonts w:ascii="Wingdings" w:hAnsi="Wingdings" w:hint="default"/>
      </w:rPr>
    </w:lvl>
  </w:abstractNum>
  <w:abstractNum w:abstractNumId="21" w15:restartNumberingAfterBreak="0">
    <w:nsid w:val="4F4B3322"/>
    <w:multiLevelType w:val="hybridMultilevel"/>
    <w:tmpl w:val="B87C20F8"/>
    <w:lvl w:ilvl="0" w:tplc="07A8FDEE">
      <w:start w:val="1"/>
      <w:numFmt w:val="decimal"/>
      <w:lvlText w:val="%1."/>
      <w:lvlJc w:val="left"/>
      <w:pPr>
        <w:ind w:left="360" w:hanging="360"/>
      </w:pPr>
      <w:rPr>
        <w:rFonts w:hint="default"/>
      </w:rPr>
    </w:lvl>
    <w:lvl w:ilvl="1" w:tplc="24AEA826" w:tentative="1">
      <w:start w:val="1"/>
      <w:numFmt w:val="lowerLetter"/>
      <w:lvlText w:val="%2."/>
      <w:lvlJc w:val="left"/>
      <w:pPr>
        <w:ind w:left="1440" w:hanging="360"/>
      </w:pPr>
    </w:lvl>
    <w:lvl w:ilvl="2" w:tplc="47D8788A" w:tentative="1">
      <w:start w:val="1"/>
      <w:numFmt w:val="lowerRoman"/>
      <w:lvlText w:val="%3."/>
      <w:lvlJc w:val="right"/>
      <w:pPr>
        <w:ind w:left="2160" w:hanging="180"/>
      </w:pPr>
    </w:lvl>
    <w:lvl w:ilvl="3" w:tplc="BF30436A" w:tentative="1">
      <w:start w:val="1"/>
      <w:numFmt w:val="decimal"/>
      <w:lvlText w:val="%4."/>
      <w:lvlJc w:val="left"/>
      <w:pPr>
        <w:ind w:left="2880" w:hanging="360"/>
      </w:pPr>
    </w:lvl>
    <w:lvl w:ilvl="4" w:tplc="951CBCA6" w:tentative="1">
      <w:start w:val="1"/>
      <w:numFmt w:val="lowerLetter"/>
      <w:lvlText w:val="%5."/>
      <w:lvlJc w:val="left"/>
      <w:pPr>
        <w:ind w:left="3600" w:hanging="360"/>
      </w:pPr>
    </w:lvl>
    <w:lvl w:ilvl="5" w:tplc="A02087B2" w:tentative="1">
      <w:start w:val="1"/>
      <w:numFmt w:val="lowerRoman"/>
      <w:lvlText w:val="%6."/>
      <w:lvlJc w:val="right"/>
      <w:pPr>
        <w:ind w:left="4320" w:hanging="180"/>
      </w:pPr>
    </w:lvl>
    <w:lvl w:ilvl="6" w:tplc="2D847C7A" w:tentative="1">
      <w:start w:val="1"/>
      <w:numFmt w:val="decimal"/>
      <w:lvlText w:val="%7."/>
      <w:lvlJc w:val="left"/>
      <w:pPr>
        <w:ind w:left="5040" w:hanging="360"/>
      </w:pPr>
    </w:lvl>
    <w:lvl w:ilvl="7" w:tplc="EC2ABBAA" w:tentative="1">
      <w:start w:val="1"/>
      <w:numFmt w:val="lowerLetter"/>
      <w:lvlText w:val="%8."/>
      <w:lvlJc w:val="left"/>
      <w:pPr>
        <w:ind w:left="5760" w:hanging="360"/>
      </w:pPr>
    </w:lvl>
    <w:lvl w:ilvl="8" w:tplc="FC60B25E" w:tentative="1">
      <w:start w:val="1"/>
      <w:numFmt w:val="lowerRoman"/>
      <w:lvlText w:val="%9."/>
      <w:lvlJc w:val="right"/>
      <w:pPr>
        <w:ind w:left="6480" w:hanging="180"/>
      </w:pPr>
    </w:lvl>
  </w:abstractNum>
  <w:abstractNum w:abstractNumId="22" w15:restartNumberingAfterBreak="0">
    <w:nsid w:val="54C26C61"/>
    <w:multiLevelType w:val="hybridMultilevel"/>
    <w:tmpl w:val="1C4E5208"/>
    <w:lvl w:ilvl="0" w:tplc="2324675A">
      <w:start w:val="1"/>
      <w:numFmt w:val="bullet"/>
      <w:lvlText w:val="o"/>
      <w:lvlJc w:val="left"/>
      <w:pPr>
        <w:ind w:left="1395" w:hanging="360"/>
      </w:pPr>
      <w:rPr>
        <w:rFonts w:ascii="Courier New" w:hAnsi="Courier New" w:cs="Courier New" w:hint="default"/>
      </w:rPr>
    </w:lvl>
    <w:lvl w:ilvl="1" w:tplc="84924308" w:tentative="1">
      <w:start w:val="1"/>
      <w:numFmt w:val="bullet"/>
      <w:lvlText w:val="o"/>
      <w:lvlJc w:val="left"/>
      <w:pPr>
        <w:ind w:left="2115" w:hanging="360"/>
      </w:pPr>
      <w:rPr>
        <w:rFonts w:ascii="Courier New" w:hAnsi="Courier New" w:cs="Courier New" w:hint="default"/>
      </w:rPr>
    </w:lvl>
    <w:lvl w:ilvl="2" w:tplc="041057C0" w:tentative="1">
      <w:start w:val="1"/>
      <w:numFmt w:val="bullet"/>
      <w:lvlText w:val=""/>
      <w:lvlJc w:val="left"/>
      <w:pPr>
        <w:ind w:left="2835" w:hanging="360"/>
      </w:pPr>
      <w:rPr>
        <w:rFonts w:ascii="Wingdings" w:hAnsi="Wingdings" w:hint="default"/>
      </w:rPr>
    </w:lvl>
    <w:lvl w:ilvl="3" w:tplc="C5003440" w:tentative="1">
      <w:start w:val="1"/>
      <w:numFmt w:val="bullet"/>
      <w:lvlText w:val=""/>
      <w:lvlJc w:val="left"/>
      <w:pPr>
        <w:ind w:left="3555" w:hanging="360"/>
      </w:pPr>
      <w:rPr>
        <w:rFonts w:ascii="Symbol" w:hAnsi="Symbol" w:hint="default"/>
      </w:rPr>
    </w:lvl>
    <w:lvl w:ilvl="4" w:tplc="C7D4910A" w:tentative="1">
      <w:start w:val="1"/>
      <w:numFmt w:val="bullet"/>
      <w:lvlText w:val="o"/>
      <w:lvlJc w:val="left"/>
      <w:pPr>
        <w:ind w:left="4275" w:hanging="360"/>
      </w:pPr>
      <w:rPr>
        <w:rFonts w:ascii="Courier New" w:hAnsi="Courier New" w:cs="Courier New" w:hint="default"/>
      </w:rPr>
    </w:lvl>
    <w:lvl w:ilvl="5" w:tplc="91D4E24A" w:tentative="1">
      <w:start w:val="1"/>
      <w:numFmt w:val="bullet"/>
      <w:lvlText w:val=""/>
      <w:lvlJc w:val="left"/>
      <w:pPr>
        <w:ind w:left="4995" w:hanging="360"/>
      </w:pPr>
      <w:rPr>
        <w:rFonts w:ascii="Wingdings" w:hAnsi="Wingdings" w:hint="default"/>
      </w:rPr>
    </w:lvl>
    <w:lvl w:ilvl="6" w:tplc="BDA031A8" w:tentative="1">
      <w:start w:val="1"/>
      <w:numFmt w:val="bullet"/>
      <w:lvlText w:val=""/>
      <w:lvlJc w:val="left"/>
      <w:pPr>
        <w:ind w:left="5715" w:hanging="360"/>
      </w:pPr>
      <w:rPr>
        <w:rFonts w:ascii="Symbol" w:hAnsi="Symbol" w:hint="default"/>
      </w:rPr>
    </w:lvl>
    <w:lvl w:ilvl="7" w:tplc="4048769C" w:tentative="1">
      <w:start w:val="1"/>
      <w:numFmt w:val="bullet"/>
      <w:lvlText w:val="o"/>
      <w:lvlJc w:val="left"/>
      <w:pPr>
        <w:ind w:left="6435" w:hanging="360"/>
      </w:pPr>
      <w:rPr>
        <w:rFonts w:ascii="Courier New" w:hAnsi="Courier New" w:cs="Courier New" w:hint="default"/>
      </w:rPr>
    </w:lvl>
    <w:lvl w:ilvl="8" w:tplc="DEDAE56E" w:tentative="1">
      <w:start w:val="1"/>
      <w:numFmt w:val="bullet"/>
      <w:lvlText w:val=""/>
      <w:lvlJc w:val="left"/>
      <w:pPr>
        <w:ind w:left="7155" w:hanging="360"/>
      </w:pPr>
      <w:rPr>
        <w:rFonts w:ascii="Wingdings" w:hAnsi="Wingdings" w:hint="default"/>
      </w:rPr>
    </w:lvl>
  </w:abstractNum>
  <w:abstractNum w:abstractNumId="23" w15:restartNumberingAfterBreak="0">
    <w:nsid w:val="54ED4F32"/>
    <w:multiLevelType w:val="hybridMultilevel"/>
    <w:tmpl w:val="0B680A6A"/>
    <w:lvl w:ilvl="0" w:tplc="0BE80990">
      <w:start w:val="1"/>
      <w:numFmt w:val="bullet"/>
      <w:lvlText w:val=""/>
      <w:lvlJc w:val="left"/>
      <w:pPr>
        <w:ind w:left="1080" w:hanging="360"/>
      </w:pPr>
      <w:rPr>
        <w:rFonts w:ascii="Symbol" w:hAnsi="Symbol" w:hint="default"/>
      </w:rPr>
    </w:lvl>
    <w:lvl w:ilvl="1" w:tplc="3822C5F2" w:tentative="1">
      <w:start w:val="1"/>
      <w:numFmt w:val="lowerLetter"/>
      <w:lvlText w:val="%2."/>
      <w:lvlJc w:val="left"/>
      <w:pPr>
        <w:ind w:left="1800" w:hanging="360"/>
      </w:pPr>
    </w:lvl>
    <w:lvl w:ilvl="2" w:tplc="4F6E9212" w:tentative="1">
      <w:start w:val="1"/>
      <w:numFmt w:val="lowerRoman"/>
      <w:lvlText w:val="%3."/>
      <w:lvlJc w:val="right"/>
      <w:pPr>
        <w:ind w:left="2520" w:hanging="180"/>
      </w:pPr>
    </w:lvl>
    <w:lvl w:ilvl="3" w:tplc="2724FDA0" w:tentative="1">
      <w:start w:val="1"/>
      <w:numFmt w:val="decimal"/>
      <w:lvlText w:val="%4."/>
      <w:lvlJc w:val="left"/>
      <w:pPr>
        <w:ind w:left="3240" w:hanging="360"/>
      </w:pPr>
    </w:lvl>
    <w:lvl w:ilvl="4" w:tplc="69EE4B44" w:tentative="1">
      <w:start w:val="1"/>
      <w:numFmt w:val="lowerLetter"/>
      <w:lvlText w:val="%5."/>
      <w:lvlJc w:val="left"/>
      <w:pPr>
        <w:ind w:left="3960" w:hanging="360"/>
      </w:pPr>
    </w:lvl>
    <w:lvl w:ilvl="5" w:tplc="D6CE2D7C" w:tentative="1">
      <w:start w:val="1"/>
      <w:numFmt w:val="lowerRoman"/>
      <w:lvlText w:val="%6."/>
      <w:lvlJc w:val="right"/>
      <w:pPr>
        <w:ind w:left="4680" w:hanging="180"/>
      </w:pPr>
    </w:lvl>
    <w:lvl w:ilvl="6" w:tplc="5E52E0DC" w:tentative="1">
      <w:start w:val="1"/>
      <w:numFmt w:val="decimal"/>
      <w:lvlText w:val="%7."/>
      <w:lvlJc w:val="left"/>
      <w:pPr>
        <w:ind w:left="5400" w:hanging="360"/>
      </w:pPr>
    </w:lvl>
    <w:lvl w:ilvl="7" w:tplc="16342DEC" w:tentative="1">
      <w:start w:val="1"/>
      <w:numFmt w:val="lowerLetter"/>
      <w:lvlText w:val="%8."/>
      <w:lvlJc w:val="left"/>
      <w:pPr>
        <w:ind w:left="6120" w:hanging="360"/>
      </w:pPr>
    </w:lvl>
    <w:lvl w:ilvl="8" w:tplc="2512968C" w:tentative="1">
      <w:start w:val="1"/>
      <w:numFmt w:val="lowerRoman"/>
      <w:lvlText w:val="%9."/>
      <w:lvlJc w:val="right"/>
      <w:pPr>
        <w:ind w:left="6840" w:hanging="180"/>
      </w:pPr>
    </w:lvl>
  </w:abstractNum>
  <w:abstractNum w:abstractNumId="24" w15:restartNumberingAfterBreak="0">
    <w:nsid w:val="56FA71D4"/>
    <w:multiLevelType w:val="hybridMultilevel"/>
    <w:tmpl w:val="CE6CA99C"/>
    <w:lvl w:ilvl="0" w:tplc="398651DC">
      <w:start w:val="1"/>
      <w:numFmt w:val="bullet"/>
      <w:lvlText w:val=""/>
      <w:lvlJc w:val="left"/>
      <w:pPr>
        <w:ind w:left="720" w:hanging="360"/>
      </w:pPr>
      <w:rPr>
        <w:rFonts w:ascii="Symbol" w:hAnsi="Symbol" w:hint="default"/>
        <w:b/>
        <w:color w:val="C0504D"/>
        <w:sz w:val="20"/>
        <w:szCs w:val="20"/>
      </w:rPr>
    </w:lvl>
    <w:lvl w:ilvl="1" w:tplc="C2248C2A">
      <w:start w:val="1"/>
      <w:numFmt w:val="bullet"/>
      <w:lvlText w:val="o"/>
      <w:lvlJc w:val="left"/>
      <w:pPr>
        <w:ind w:left="1440" w:hanging="360"/>
      </w:pPr>
      <w:rPr>
        <w:rFonts w:ascii="Courier New" w:hAnsi="Courier New" w:cs="Courier New" w:hint="default"/>
        <w:color w:val="C0504D"/>
      </w:rPr>
    </w:lvl>
    <w:lvl w:ilvl="2" w:tplc="B3DCB250">
      <w:start w:val="1"/>
      <w:numFmt w:val="bullet"/>
      <w:lvlText w:val=""/>
      <w:lvlJc w:val="left"/>
      <w:pPr>
        <w:ind w:left="2160" w:hanging="360"/>
      </w:pPr>
      <w:rPr>
        <w:rFonts w:ascii="Wingdings" w:hAnsi="Wingdings" w:hint="default"/>
        <w:color w:val="C0504D"/>
      </w:rPr>
    </w:lvl>
    <w:lvl w:ilvl="3" w:tplc="55EEF9E2" w:tentative="1">
      <w:start w:val="1"/>
      <w:numFmt w:val="bullet"/>
      <w:lvlText w:val=""/>
      <w:lvlJc w:val="left"/>
      <w:pPr>
        <w:ind w:left="2880" w:hanging="360"/>
      </w:pPr>
      <w:rPr>
        <w:rFonts w:ascii="Symbol" w:hAnsi="Symbol" w:hint="default"/>
      </w:rPr>
    </w:lvl>
    <w:lvl w:ilvl="4" w:tplc="08921F8C" w:tentative="1">
      <w:start w:val="1"/>
      <w:numFmt w:val="bullet"/>
      <w:lvlText w:val="o"/>
      <w:lvlJc w:val="left"/>
      <w:pPr>
        <w:ind w:left="3600" w:hanging="360"/>
      </w:pPr>
      <w:rPr>
        <w:rFonts w:ascii="Courier New" w:hAnsi="Courier New" w:cs="Courier New" w:hint="default"/>
      </w:rPr>
    </w:lvl>
    <w:lvl w:ilvl="5" w:tplc="98F8FFE2" w:tentative="1">
      <w:start w:val="1"/>
      <w:numFmt w:val="bullet"/>
      <w:lvlText w:val=""/>
      <w:lvlJc w:val="left"/>
      <w:pPr>
        <w:ind w:left="4320" w:hanging="360"/>
      </w:pPr>
      <w:rPr>
        <w:rFonts w:ascii="Wingdings" w:hAnsi="Wingdings" w:hint="default"/>
      </w:rPr>
    </w:lvl>
    <w:lvl w:ilvl="6" w:tplc="4650D972" w:tentative="1">
      <w:start w:val="1"/>
      <w:numFmt w:val="bullet"/>
      <w:lvlText w:val=""/>
      <w:lvlJc w:val="left"/>
      <w:pPr>
        <w:ind w:left="5040" w:hanging="360"/>
      </w:pPr>
      <w:rPr>
        <w:rFonts w:ascii="Symbol" w:hAnsi="Symbol" w:hint="default"/>
      </w:rPr>
    </w:lvl>
    <w:lvl w:ilvl="7" w:tplc="6898E5A0" w:tentative="1">
      <w:start w:val="1"/>
      <w:numFmt w:val="bullet"/>
      <w:lvlText w:val="o"/>
      <w:lvlJc w:val="left"/>
      <w:pPr>
        <w:ind w:left="5760" w:hanging="360"/>
      </w:pPr>
      <w:rPr>
        <w:rFonts w:ascii="Courier New" w:hAnsi="Courier New" w:cs="Courier New" w:hint="default"/>
      </w:rPr>
    </w:lvl>
    <w:lvl w:ilvl="8" w:tplc="AC524376" w:tentative="1">
      <w:start w:val="1"/>
      <w:numFmt w:val="bullet"/>
      <w:lvlText w:val=""/>
      <w:lvlJc w:val="left"/>
      <w:pPr>
        <w:ind w:left="6480" w:hanging="360"/>
      </w:pPr>
      <w:rPr>
        <w:rFonts w:ascii="Wingdings" w:hAnsi="Wingdings" w:hint="default"/>
      </w:rPr>
    </w:lvl>
  </w:abstractNum>
  <w:abstractNum w:abstractNumId="25" w15:restartNumberingAfterBreak="0">
    <w:nsid w:val="5B300905"/>
    <w:multiLevelType w:val="multilevel"/>
    <w:tmpl w:val="48265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FA148B"/>
    <w:multiLevelType w:val="hybridMultilevel"/>
    <w:tmpl w:val="8446EE48"/>
    <w:lvl w:ilvl="0" w:tplc="91F4CD04">
      <w:start w:val="1"/>
      <w:numFmt w:val="decimal"/>
      <w:lvlText w:val="%1."/>
      <w:lvlJc w:val="left"/>
      <w:pPr>
        <w:ind w:left="720" w:hanging="360"/>
      </w:pPr>
      <w:rPr>
        <w:b w:val="0"/>
        <w:sz w:val="20"/>
        <w:szCs w:val="20"/>
      </w:rPr>
    </w:lvl>
    <w:lvl w:ilvl="1" w:tplc="BD56FEBC">
      <w:start w:val="1"/>
      <w:numFmt w:val="lowerLetter"/>
      <w:lvlText w:val="%2."/>
      <w:lvlJc w:val="left"/>
      <w:pPr>
        <w:ind w:left="1440" w:hanging="360"/>
      </w:pPr>
    </w:lvl>
    <w:lvl w:ilvl="2" w:tplc="17BCF05E" w:tentative="1">
      <w:start w:val="1"/>
      <w:numFmt w:val="lowerRoman"/>
      <w:lvlText w:val="%3."/>
      <w:lvlJc w:val="right"/>
      <w:pPr>
        <w:ind w:left="2160" w:hanging="180"/>
      </w:pPr>
    </w:lvl>
    <w:lvl w:ilvl="3" w:tplc="EA24233A" w:tentative="1">
      <w:start w:val="1"/>
      <w:numFmt w:val="decimal"/>
      <w:lvlText w:val="%4."/>
      <w:lvlJc w:val="left"/>
      <w:pPr>
        <w:ind w:left="2880" w:hanging="360"/>
      </w:pPr>
    </w:lvl>
    <w:lvl w:ilvl="4" w:tplc="BAC6B4A0" w:tentative="1">
      <w:start w:val="1"/>
      <w:numFmt w:val="lowerLetter"/>
      <w:lvlText w:val="%5."/>
      <w:lvlJc w:val="left"/>
      <w:pPr>
        <w:ind w:left="3600" w:hanging="360"/>
      </w:pPr>
    </w:lvl>
    <w:lvl w:ilvl="5" w:tplc="F740F9F4" w:tentative="1">
      <w:start w:val="1"/>
      <w:numFmt w:val="lowerRoman"/>
      <w:lvlText w:val="%6."/>
      <w:lvlJc w:val="right"/>
      <w:pPr>
        <w:ind w:left="4320" w:hanging="180"/>
      </w:pPr>
    </w:lvl>
    <w:lvl w:ilvl="6" w:tplc="C71ABF26" w:tentative="1">
      <w:start w:val="1"/>
      <w:numFmt w:val="decimal"/>
      <w:lvlText w:val="%7."/>
      <w:lvlJc w:val="left"/>
      <w:pPr>
        <w:ind w:left="5040" w:hanging="360"/>
      </w:pPr>
    </w:lvl>
    <w:lvl w:ilvl="7" w:tplc="89782BD4" w:tentative="1">
      <w:start w:val="1"/>
      <w:numFmt w:val="lowerLetter"/>
      <w:lvlText w:val="%8."/>
      <w:lvlJc w:val="left"/>
      <w:pPr>
        <w:ind w:left="5760" w:hanging="360"/>
      </w:pPr>
    </w:lvl>
    <w:lvl w:ilvl="8" w:tplc="AEFC9AFC" w:tentative="1">
      <w:start w:val="1"/>
      <w:numFmt w:val="lowerRoman"/>
      <w:lvlText w:val="%9."/>
      <w:lvlJc w:val="right"/>
      <w:pPr>
        <w:ind w:left="6480" w:hanging="180"/>
      </w:pPr>
    </w:lvl>
  </w:abstractNum>
  <w:abstractNum w:abstractNumId="27" w15:restartNumberingAfterBreak="0">
    <w:nsid w:val="5E3F6949"/>
    <w:multiLevelType w:val="multilevel"/>
    <w:tmpl w:val="D55A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F17CCB"/>
    <w:multiLevelType w:val="hybridMultilevel"/>
    <w:tmpl w:val="9676DADE"/>
    <w:lvl w:ilvl="0" w:tplc="02609A6E">
      <w:start w:val="1"/>
      <w:numFmt w:val="lowerLetter"/>
      <w:lvlText w:val="%1."/>
      <w:lvlJc w:val="left"/>
      <w:pPr>
        <w:ind w:left="1440" w:hanging="360"/>
      </w:pPr>
    </w:lvl>
    <w:lvl w:ilvl="1" w:tplc="E3B2A4CE" w:tentative="1">
      <w:start w:val="1"/>
      <w:numFmt w:val="lowerLetter"/>
      <w:lvlText w:val="%2."/>
      <w:lvlJc w:val="left"/>
      <w:pPr>
        <w:ind w:left="2160" w:hanging="360"/>
      </w:pPr>
    </w:lvl>
    <w:lvl w:ilvl="2" w:tplc="FE4A236C" w:tentative="1">
      <w:start w:val="1"/>
      <w:numFmt w:val="lowerRoman"/>
      <w:lvlText w:val="%3."/>
      <w:lvlJc w:val="right"/>
      <w:pPr>
        <w:ind w:left="2880" w:hanging="180"/>
      </w:pPr>
    </w:lvl>
    <w:lvl w:ilvl="3" w:tplc="38521D82" w:tentative="1">
      <w:start w:val="1"/>
      <w:numFmt w:val="decimal"/>
      <w:lvlText w:val="%4."/>
      <w:lvlJc w:val="left"/>
      <w:pPr>
        <w:ind w:left="3600" w:hanging="360"/>
      </w:pPr>
    </w:lvl>
    <w:lvl w:ilvl="4" w:tplc="631A5D72" w:tentative="1">
      <w:start w:val="1"/>
      <w:numFmt w:val="lowerLetter"/>
      <w:lvlText w:val="%5."/>
      <w:lvlJc w:val="left"/>
      <w:pPr>
        <w:ind w:left="4320" w:hanging="360"/>
      </w:pPr>
    </w:lvl>
    <w:lvl w:ilvl="5" w:tplc="4ADC41C0" w:tentative="1">
      <w:start w:val="1"/>
      <w:numFmt w:val="lowerRoman"/>
      <w:lvlText w:val="%6."/>
      <w:lvlJc w:val="right"/>
      <w:pPr>
        <w:ind w:left="5040" w:hanging="180"/>
      </w:pPr>
    </w:lvl>
    <w:lvl w:ilvl="6" w:tplc="E3524B76" w:tentative="1">
      <w:start w:val="1"/>
      <w:numFmt w:val="decimal"/>
      <w:lvlText w:val="%7."/>
      <w:lvlJc w:val="left"/>
      <w:pPr>
        <w:ind w:left="5760" w:hanging="360"/>
      </w:pPr>
    </w:lvl>
    <w:lvl w:ilvl="7" w:tplc="5F444A0C" w:tentative="1">
      <w:start w:val="1"/>
      <w:numFmt w:val="lowerLetter"/>
      <w:lvlText w:val="%8."/>
      <w:lvlJc w:val="left"/>
      <w:pPr>
        <w:ind w:left="6480" w:hanging="360"/>
      </w:pPr>
    </w:lvl>
    <w:lvl w:ilvl="8" w:tplc="3C2CD1F6" w:tentative="1">
      <w:start w:val="1"/>
      <w:numFmt w:val="lowerRoman"/>
      <w:lvlText w:val="%9."/>
      <w:lvlJc w:val="right"/>
      <w:pPr>
        <w:ind w:left="7200" w:hanging="180"/>
      </w:pPr>
    </w:lvl>
  </w:abstractNum>
  <w:abstractNum w:abstractNumId="29" w15:restartNumberingAfterBreak="0">
    <w:nsid w:val="60E6274A"/>
    <w:multiLevelType w:val="hybridMultilevel"/>
    <w:tmpl w:val="5D1436A6"/>
    <w:lvl w:ilvl="0" w:tplc="DD9E71F0">
      <w:start w:val="1"/>
      <w:numFmt w:val="decimal"/>
      <w:lvlText w:val="%1."/>
      <w:lvlJc w:val="left"/>
      <w:pPr>
        <w:ind w:left="810" w:hanging="360"/>
      </w:pPr>
      <w:rPr>
        <w:rFonts w:hint="default"/>
      </w:rPr>
    </w:lvl>
    <w:lvl w:ilvl="1" w:tplc="9CA4A5EE" w:tentative="1">
      <w:start w:val="1"/>
      <w:numFmt w:val="lowerLetter"/>
      <w:lvlText w:val="%2."/>
      <w:lvlJc w:val="left"/>
      <w:pPr>
        <w:ind w:left="1440" w:hanging="360"/>
      </w:pPr>
    </w:lvl>
    <w:lvl w:ilvl="2" w:tplc="1C289EFA" w:tentative="1">
      <w:start w:val="1"/>
      <w:numFmt w:val="lowerRoman"/>
      <w:lvlText w:val="%3."/>
      <w:lvlJc w:val="right"/>
      <w:pPr>
        <w:ind w:left="2160" w:hanging="180"/>
      </w:pPr>
    </w:lvl>
    <w:lvl w:ilvl="3" w:tplc="6BB09F1A" w:tentative="1">
      <w:start w:val="1"/>
      <w:numFmt w:val="decimal"/>
      <w:lvlText w:val="%4."/>
      <w:lvlJc w:val="left"/>
      <w:pPr>
        <w:ind w:left="2880" w:hanging="360"/>
      </w:pPr>
    </w:lvl>
    <w:lvl w:ilvl="4" w:tplc="4A8C3D1E" w:tentative="1">
      <w:start w:val="1"/>
      <w:numFmt w:val="lowerLetter"/>
      <w:lvlText w:val="%5."/>
      <w:lvlJc w:val="left"/>
      <w:pPr>
        <w:ind w:left="3600" w:hanging="360"/>
      </w:pPr>
    </w:lvl>
    <w:lvl w:ilvl="5" w:tplc="17F0BF0A" w:tentative="1">
      <w:start w:val="1"/>
      <w:numFmt w:val="lowerRoman"/>
      <w:lvlText w:val="%6."/>
      <w:lvlJc w:val="right"/>
      <w:pPr>
        <w:ind w:left="4320" w:hanging="180"/>
      </w:pPr>
    </w:lvl>
    <w:lvl w:ilvl="6" w:tplc="84204608" w:tentative="1">
      <w:start w:val="1"/>
      <w:numFmt w:val="decimal"/>
      <w:lvlText w:val="%7."/>
      <w:lvlJc w:val="left"/>
      <w:pPr>
        <w:ind w:left="5040" w:hanging="360"/>
      </w:pPr>
    </w:lvl>
    <w:lvl w:ilvl="7" w:tplc="259E8B3E" w:tentative="1">
      <w:start w:val="1"/>
      <w:numFmt w:val="lowerLetter"/>
      <w:lvlText w:val="%8."/>
      <w:lvlJc w:val="left"/>
      <w:pPr>
        <w:ind w:left="5760" w:hanging="360"/>
      </w:pPr>
    </w:lvl>
    <w:lvl w:ilvl="8" w:tplc="45EE467E" w:tentative="1">
      <w:start w:val="1"/>
      <w:numFmt w:val="lowerRoman"/>
      <w:lvlText w:val="%9."/>
      <w:lvlJc w:val="right"/>
      <w:pPr>
        <w:ind w:left="6480" w:hanging="180"/>
      </w:pPr>
    </w:lvl>
  </w:abstractNum>
  <w:abstractNum w:abstractNumId="30" w15:restartNumberingAfterBreak="0">
    <w:nsid w:val="6205213A"/>
    <w:multiLevelType w:val="hybridMultilevel"/>
    <w:tmpl w:val="B3CAC22E"/>
    <w:lvl w:ilvl="0" w:tplc="6B04DA2A">
      <w:start w:val="1"/>
      <w:numFmt w:val="decimal"/>
      <w:lvlText w:val="%1."/>
      <w:lvlJc w:val="left"/>
      <w:pPr>
        <w:ind w:left="720" w:hanging="360"/>
      </w:pPr>
    </w:lvl>
    <w:lvl w:ilvl="1" w:tplc="32ECECD0" w:tentative="1">
      <w:start w:val="1"/>
      <w:numFmt w:val="lowerLetter"/>
      <w:lvlText w:val="%2."/>
      <w:lvlJc w:val="left"/>
      <w:pPr>
        <w:ind w:left="1440" w:hanging="360"/>
      </w:pPr>
    </w:lvl>
    <w:lvl w:ilvl="2" w:tplc="6AC0A1D2" w:tentative="1">
      <w:start w:val="1"/>
      <w:numFmt w:val="lowerRoman"/>
      <w:lvlText w:val="%3."/>
      <w:lvlJc w:val="right"/>
      <w:pPr>
        <w:ind w:left="2160" w:hanging="180"/>
      </w:pPr>
    </w:lvl>
    <w:lvl w:ilvl="3" w:tplc="7AAC8F8E" w:tentative="1">
      <w:start w:val="1"/>
      <w:numFmt w:val="decimal"/>
      <w:lvlText w:val="%4."/>
      <w:lvlJc w:val="left"/>
      <w:pPr>
        <w:ind w:left="2880" w:hanging="360"/>
      </w:pPr>
    </w:lvl>
    <w:lvl w:ilvl="4" w:tplc="B3E0193A" w:tentative="1">
      <w:start w:val="1"/>
      <w:numFmt w:val="lowerLetter"/>
      <w:lvlText w:val="%5."/>
      <w:lvlJc w:val="left"/>
      <w:pPr>
        <w:ind w:left="3600" w:hanging="360"/>
      </w:pPr>
    </w:lvl>
    <w:lvl w:ilvl="5" w:tplc="0F163762" w:tentative="1">
      <w:start w:val="1"/>
      <w:numFmt w:val="lowerRoman"/>
      <w:lvlText w:val="%6."/>
      <w:lvlJc w:val="right"/>
      <w:pPr>
        <w:ind w:left="4320" w:hanging="180"/>
      </w:pPr>
    </w:lvl>
    <w:lvl w:ilvl="6" w:tplc="36023D7C" w:tentative="1">
      <w:start w:val="1"/>
      <w:numFmt w:val="decimal"/>
      <w:lvlText w:val="%7."/>
      <w:lvlJc w:val="left"/>
      <w:pPr>
        <w:ind w:left="5040" w:hanging="360"/>
      </w:pPr>
    </w:lvl>
    <w:lvl w:ilvl="7" w:tplc="503A4AD6" w:tentative="1">
      <w:start w:val="1"/>
      <w:numFmt w:val="lowerLetter"/>
      <w:lvlText w:val="%8."/>
      <w:lvlJc w:val="left"/>
      <w:pPr>
        <w:ind w:left="5760" w:hanging="360"/>
      </w:pPr>
    </w:lvl>
    <w:lvl w:ilvl="8" w:tplc="8BA6E07E" w:tentative="1">
      <w:start w:val="1"/>
      <w:numFmt w:val="lowerRoman"/>
      <w:lvlText w:val="%9."/>
      <w:lvlJc w:val="right"/>
      <w:pPr>
        <w:ind w:left="6480" w:hanging="180"/>
      </w:pPr>
    </w:lvl>
  </w:abstractNum>
  <w:abstractNum w:abstractNumId="31" w15:restartNumberingAfterBreak="0">
    <w:nsid w:val="6CBA5791"/>
    <w:multiLevelType w:val="hybridMultilevel"/>
    <w:tmpl w:val="174AB03C"/>
    <w:lvl w:ilvl="0" w:tplc="5DDC52D4">
      <w:start w:val="1"/>
      <w:numFmt w:val="bullet"/>
      <w:lvlText w:val=""/>
      <w:lvlJc w:val="left"/>
      <w:pPr>
        <w:ind w:left="720" w:hanging="360"/>
      </w:pPr>
      <w:rPr>
        <w:rFonts w:ascii="Symbol" w:hAnsi="Symbol" w:hint="default"/>
      </w:rPr>
    </w:lvl>
    <w:lvl w:ilvl="1" w:tplc="00CE2FBA">
      <w:start w:val="1"/>
      <w:numFmt w:val="bullet"/>
      <w:lvlText w:val="o"/>
      <w:lvlJc w:val="left"/>
      <w:pPr>
        <w:ind w:left="1440" w:hanging="360"/>
      </w:pPr>
      <w:rPr>
        <w:rFonts w:ascii="Courier New" w:hAnsi="Courier New" w:cs="Courier New" w:hint="default"/>
      </w:rPr>
    </w:lvl>
    <w:lvl w:ilvl="2" w:tplc="3E3AA21A" w:tentative="1">
      <w:start w:val="1"/>
      <w:numFmt w:val="bullet"/>
      <w:lvlText w:val=""/>
      <w:lvlJc w:val="left"/>
      <w:pPr>
        <w:ind w:left="2160" w:hanging="360"/>
      </w:pPr>
      <w:rPr>
        <w:rFonts w:ascii="Wingdings" w:hAnsi="Wingdings" w:hint="default"/>
      </w:rPr>
    </w:lvl>
    <w:lvl w:ilvl="3" w:tplc="48904B48" w:tentative="1">
      <w:start w:val="1"/>
      <w:numFmt w:val="bullet"/>
      <w:lvlText w:val=""/>
      <w:lvlJc w:val="left"/>
      <w:pPr>
        <w:ind w:left="2880" w:hanging="360"/>
      </w:pPr>
      <w:rPr>
        <w:rFonts w:ascii="Symbol" w:hAnsi="Symbol" w:hint="default"/>
      </w:rPr>
    </w:lvl>
    <w:lvl w:ilvl="4" w:tplc="60D2B784" w:tentative="1">
      <w:start w:val="1"/>
      <w:numFmt w:val="bullet"/>
      <w:lvlText w:val="o"/>
      <w:lvlJc w:val="left"/>
      <w:pPr>
        <w:ind w:left="3600" w:hanging="360"/>
      </w:pPr>
      <w:rPr>
        <w:rFonts w:ascii="Courier New" w:hAnsi="Courier New" w:cs="Courier New" w:hint="default"/>
      </w:rPr>
    </w:lvl>
    <w:lvl w:ilvl="5" w:tplc="B754A37C" w:tentative="1">
      <w:start w:val="1"/>
      <w:numFmt w:val="bullet"/>
      <w:lvlText w:val=""/>
      <w:lvlJc w:val="left"/>
      <w:pPr>
        <w:ind w:left="4320" w:hanging="360"/>
      </w:pPr>
      <w:rPr>
        <w:rFonts w:ascii="Wingdings" w:hAnsi="Wingdings" w:hint="default"/>
      </w:rPr>
    </w:lvl>
    <w:lvl w:ilvl="6" w:tplc="6C986872" w:tentative="1">
      <w:start w:val="1"/>
      <w:numFmt w:val="bullet"/>
      <w:lvlText w:val=""/>
      <w:lvlJc w:val="left"/>
      <w:pPr>
        <w:ind w:left="5040" w:hanging="360"/>
      </w:pPr>
      <w:rPr>
        <w:rFonts w:ascii="Symbol" w:hAnsi="Symbol" w:hint="default"/>
      </w:rPr>
    </w:lvl>
    <w:lvl w:ilvl="7" w:tplc="7C58CC46" w:tentative="1">
      <w:start w:val="1"/>
      <w:numFmt w:val="bullet"/>
      <w:lvlText w:val="o"/>
      <w:lvlJc w:val="left"/>
      <w:pPr>
        <w:ind w:left="5760" w:hanging="360"/>
      </w:pPr>
      <w:rPr>
        <w:rFonts w:ascii="Courier New" w:hAnsi="Courier New" w:cs="Courier New" w:hint="default"/>
      </w:rPr>
    </w:lvl>
    <w:lvl w:ilvl="8" w:tplc="3D1E1238" w:tentative="1">
      <w:start w:val="1"/>
      <w:numFmt w:val="bullet"/>
      <w:lvlText w:val=""/>
      <w:lvlJc w:val="left"/>
      <w:pPr>
        <w:ind w:left="6480" w:hanging="360"/>
      </w:pPr>
      <w:rPr>
        <w:rFonts w:ascii="Wingdings" w:hAnsi="Wingdings" w:hint="default"/>
      </w:rPr>
    </w:lvl>
  </w:abstractNum>
  <w:abstractNum w:abstractNumId="32" w15:restartNumberingAfterBreak="0">
    <w:nsid w:val="74AD522E"/>
    <w:multiLevelType w:val="multilevel"/>
    <w:tmpl w:val="C8285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0B6D1E"/>
    <w:multiLevelType w:val="hybridMultilevel"/>
    <w:tmpl w:val="F578BD6E"/>
    <w:lvl w:ilvl="0" w:tplc="D852409E">
      <w:start w:val="1"/>
      <w:numFmt w:val="bullet"/>
      <w:lvlText w:val=""/>
      <w:lvlJc w:val="left"/>
      <w:pPr>
        <w:ind w:left="720" w:hanging="360"/>
      </w:pPr>
      <w:rPr>
        <w:rFonts w:ascii="Symbol" w:hAnsi="Symbol" w:hint="default"/>
      </w:rPr>
    </w:lvl>
    <w:lvl w:ilvl="1" w:tplc="60EA65B2" w:tentative="1">
      <w:start w:val="1"/>
      <w:numFmt w:val="bullet"/>
      <w:lvlText w:val="o"/>
      <w:lvlJc w:val="left"/>
      <w:pPr>
        <w:ind w:left="1440" w:hanging="360"/>
      </w:pPr>
      <w:rPr>
        <w:rFonts w:ascii="Courier New" w:hAnsi="Courier New" w:cs="Courier New" w:hint="default"/>
      </w:rPr>
    </w:lvl>
    <w:lvl w:ilvl="2" w:tplc="EC6C84AE" w:tentative="1">
      <w:start w:val="1"/>
      <w:numFmt w:val="bullet"/>
      <w:lvlText w:val=""/>
      <w:lvlJc w:val="left"/>
      <w:pPr>
        <w:ind w:left="2160" w:hanging="360"/>
      </w:pPr>
      <w:rPr>
        <w:rFonts w:ascii="Wingdings" w:hAnsi="Wingdings" w:hint="default"/>
      </w:rPr>
    </w:lvl>
    <w:lvl w:ilvl="3" w:tplc="6636C050" w:tentative="1">
      <w:start w:val="1"/>
      <w:numFmt w:val="bullet"/>
      <w:lvlText w:val=""/>
      <w:lvlJc w:val="left"/>
      <w:pPr>
        <w:ind w:left="2880" w:hanging="360"/>
      </w:pPr>
      <w:rPr>
        <w:rFonts w:ascii="Symbol" w:hAnsi="Symbol" w:hint="default"/>
      </w:rPr>
    </w:lvl>
    <w:lvl w:ilvl="4" w:tplc="542A3676" w:tentative="1">
      <w:start w:val="1"/>
      <w:numFmt w:val="bullet"/>
      <w:lvlText w:val="o"/>
      <w:lvlJc w:val="left"/>
      <w:pPr>
        <w:ind w:left="3600" w:hanging="360"/>
      </w:pPr>
      <w:rPr>
        <w:rFonts w:ascii="Courier New" w:hAnsi="Courier New" w:cs="Courier New" w:hint="default"/>
      </w:rPr>
    </w:lvl>
    <w:lvl w:ilvl="5" w:tplc="C05E6A4E" w:tentative="1">
      <w:start w:val="1"/>
      <w:numFmt w:val="bullet"/>
      <w:lvlText w:val=""/>
      <w:lvlJc w:val="left"/>
      <w:pPr>
        <w:ind w:left="4320" w:hanging="360"/>
      </w:pPr>
      <w:rPr>
        <w:rFonts w:ascii="Wingdings" w:hAnsi="Wingdings" w:hint="default"/>
      </w:rPr>
    </w:lvl>
    <w:lvl w:ilvl="6" w:tplc="AD762B7A" w:tentative="1">
      <w:start w:val="1"/>
      <w:numFmt w:val="bullet"/>
      <w:lvlText w:val=""/>
      <w:lvlJc w:val="left"/>
      <w:pPr>
        <w:ind w:left="5040" w:hanging="360"/>
      </w:pPr>
      <w:rPr>
        <w:rFonts w:ascii="Symbol" w:hAnsi="Symbol" w:hint="default"/>
      </w:rPr>
    </w:lvl>
    <w:lvl w:ilvl="7" w:tplc="557CCEB0" w:tentative="1">
      <w:start w:val="1"/>
      <w:numFmt w:val="bullet"/>
      <w:lvlText w:val="o"/>
      <w:lvlJc w:val="left"/>
      <w:pPr>
        <w:ind w:left="5760" w:hanging="360"/>
      </w:pPr>
      <w:rPr>
        <w:rFonts w:ascii="Courier New" w:hAnsi="Courier New" w:cs="Courier New" w:hint="default"/>
      </w:rPr>
    </w:lvl>
    <w:lvl w:ilvl="8" w:tplc="E646AA12" w:tentative="1">
      <w:start w:val="1"/>
      <w:numFmt w:val="bullet"/>
      <w:lvlText w:val=""/>
      <w:lvlJc w:val="left"/>
      <w:pPr>
        <w:ind w:left="6480" w:hanging="360"/>
      </w:pPr>
      <w:rPr>
        <w:rFonts w:ascii="Wingdings" w:hAnsi="Wingdings" w:hint="default"/>
      </w:rPr>
    </w:lvl>
  </w:abstractNum>
  <w:abstractNum w:abstractNumId="34" w15:restartNumberingAfterBreak="0">
    <w:nsid w:val="76381277"/>
    <w:multiLevelType w:val="hybridMultilevel"/>
    <w:tmpl w:val="357C64C0"/>
    <w:lvl w:ilvl="0" w:tplc="2A9E650A">
      <w:start w:val="1"/>
      <w:numFmt w:val="bullet"/>
      <w:lvlText w:val="o"/>
      <w:lvlJc w:val="left"/>
      <w:pPr>
        <w:ind w:left="1395" w:hanging="360"/>
      </w:pPr>
      <w:rPr>
        <w:rFonts w:ascii="Courier New" w:hAnsi="Courier New" w:cs="Courier New" w:hint="default"/>
      </w:rPr>
    </w:lvl>
    <w:lvl w:ilvl="1" w:tplc="C8EEE922" w:tentative="1">
      <w:start w:val="1"/>
      <w:numFmt w:val="bullet"/>
      <w:lvlText w:val="o"/>
      <w:lvlJc w:val="left"/>
      <w:pPr>
        <w:ind w:left="2115" w:hanging="360"/>
      </w:pPr>
      <w:rPr>
        <w:rFonts w:ascii="Courier New" w:hAnsi="Courier New" w:cs="Courier New" w:hint="default"/>
      </w:rPr>
    </w:lvl>
    <w:lvl w:ilvl="2" w:tplc="859C54DA" w:tentative="1">
      <w:start w:val="1"/>
      <w:numFmt w:val="bullet"/>
      <w:lvlText w:val=""/>
      <w:lvlJc w:val="left"/>
      <w:pPr>
        <w:ind w:left="2835" w:hanging="360"/>
      </w:pPr>
      <w:rPr>
        <w:rFonts w:ascii="Wingdings" w:hAnsi="Wingdings" w:hint="default"/>
      </w:rPr>
    </w:lvl>
    <w:lvl w:ilvl="3" w:tplc="8ACE90E0" w:tentative="1">
      <w:start w:val="1"/>
      <w:numFmt w:val="bullet"/>
      <w:lvlText w:val=""/>
      <w:lvlJc w:val="left"/>
      <w:pPr>
        <w:ind w:left="3555" w:hanging="360"/>
      </w:pPr>
      <w:rPr>
        <w:rFonts w:ascii="Symbol" w:hAnsi="Symbol" w:hint="default"/>
      </w:rPr>
    </w:lvl>
    <w:lvl w:ilvl="4" w:tplc="87901D04" w:tentative="1">
      <w:start w:val="1"/>
      <w:numFmt w:val="bullet"/>
      <w:lvlText w:val="o"/>
      <w:lvlJc w:val="left"/>
      <w:pPr>
        <w:ind w:left="4275" w:hanging="360"/>
      </w:pPr>
      <w:rPr>
        <w:rFonts w:ascii="Courier New" w:hAnsi="Courier New" w:cs="Courier New" w:hint="default"/>
      </w:rPr>
    </w:lvl>
    <w:lvl w:ilvl="5" w:tplc="6D72160E" w:tentative="1">
      <w:start w:val="1"/>
      <w:numFmt w:val="bullet"/>
      <w:lvlText w:val=""/>
      <w:lvlJc w:val="left"/>
      <w:pPr>
        <w:ind w:left="4995" w:hanging="360"/>
      </w:pPr>
      <w:rPr>
        <w:rFonts w:ascii="Wingdings" w:hAnsi="Wingdings" w:hint="default"/>
      </w:rPr>
    </w:lvl>
    <w:lvl w:ilvl="6" w:tplc="9EA6DBD6" w:tentative="1">
      <w:start w:val="1"/>
      <w:numFmt w:val="bullet"/>
      <w:lvlText w:val=""/>
      <w:lvlJc w:val="left"/>
      <w:pPr>
        <w:ind w:left="5715" w:hanging="360"/>
      </w:pPr>
      <w:rPr>
        <w:rFonts w:ascii="Symbol" w:hAnsi="Symbol" w:hint="default"/>
      </w:rPr>
    </w:lvl>
    <w:lvl w:ilvl="7" w:tplc="2E246D46" w:tentative="1">
      <w:start w:val="1"/>
      <w:numFmt w:val="bullet"/>
      <w:lvlText w:val="o"/>
      <w:lvlJc w:val="left"/>
      <w:pPr>
        <w:ind w:left="6435" w:hanging="360"/>
      </w:pPr>
      <w:rPr>
        <w:rFonts w:ascii="Courier New" w:hAnsi="Courier New" w:cs="Courier New" w:hint="default"/>
      </w:rPr>
    </w:lvl>
    <w:lvl w:ilvl="8" w:tplc="9FB21DA8" w:tentative="1">
      <w:start w:val="1"/>
      <w:numFmt w:val="bullet"/>
      <w:lvlText w:val=""/>
      <w:lvlJc w:val="left"/>
      <w:pPr>
        <w:ind w:left="7155" w:hanging="360"/>
      </w:pPr>
      <w:rPr>
        <w:rFonts w:ascii="Wingdings" w:hAnsi="Wingdings" w:hint="default"/>
      </w:rPr>
    </w:lvl>
  </w:abstractNum>
  <w:abstractNum w:abstractNumId="35" w15:restartNumberingAfterBreak="0">
    <w:nsid w:val="78F350CF"/>
    <w:multiLevelType w:val="hybridMultilevel"/>
    <w:tmpl w:val="969EA366"/>
    <w:lvl w:ilvl="0" w:tplc="360E3094">
      <w:start w:val="1"/>
      <w:numFmt w:val="bullet"/>
      <w:lvlText w:val=""/>
      <w:lvlJc w:val="left"/>
      <w:pPr>
        <w:ind w:left="720" w:hanging="360"/>
      </w:pPr>
      <w:rPr>
        <w:rFonts w:ascii="Symbol" w:hAnsi="Symbol" w:hint="default"/>
      </w:rPr>
    </w:lvl>
    <w:lvl w:ilvl="1" w:tplc="ECE0EC28" w:tentative="1">
      <w:start w:val="1"/>
      <w:numFmt w:val="bullet"/>
      <w:lvlText w:val="o"/>
      <w:lvlJc w:val="left"/>
      <w:pPr>
        <w:ind w:left="1440" w:hanging="360"/>
      </w:pPr>
      <w:rPr>
        <w:rFonts w:ascii="Courier New" w:hAnsi="Courier New" w:cs="Courier New" w:hint="default"/>
      </w:rPr>
    </w:lvl>
    <w:lvl w:ilvl="2" w:tplc="74BCAF12" w:tentative="1">
      <w:start w:val="1"/>
      <w:numFmt w:val="bullet"/>
      <w:lvlText w:val=""/>
      <w:lvlJc w:val="left"/>
      <w:pPr>
        <w:ind w:left="2160" w:hanging="360"/>
      </w:pPr>
      <w:rPr>
        <w:rFonts w:ascii="Wingdings" w:hAnsi="Wingdings" w:hint="default"/>
      </w:rPr>
    </w:lvl>
    <w:lvl w:ilvl="3" w:tplc="BC56BBB6" w:tentative="1">
      <w:start w:val="1"/>
      <w:numFmt w:val="bullet"/>
      <w:lvlText w:val=""/>
      <w:lvlJc w:val="left"/>
      <w:pPr>
        <w:ind w:left="2880" w:hanging="360"/>
      </w:pPr>
      <w:rPr>
        <w:rFonts w:ascii="Symbol" w:hAnsi="Symbol" w:hint="default"/>
      </w:rPr>
    </w:lvl>
    <w:lvl w:ilvl="4" w:tplc="AAB6B59A" w:tentative="1">
      <w:start w:val="1"/>
      <w:numFmt w:val="bullet"/>
      <w:lvlText w:val="o"/>
      <w:lvlJc w:val="left"/>
      <w:pPr>
        <w:ind w:left="3600" w:hanging="360"/>
      </w:pPr>
      <w:rPr>
        <w:rFonts w:ascii="Courier New" w:hAnsi="Courier New" w:cs="Courier New" w:hint="default"/>
      </w:rPr>
    </w:lvl>
    <w:lvl w:ilvl="5" w:tplc="88BABEF6" w:tentative="1">
      <w:start w:val="1"/>
      <w:numFmt w:val="bullet"/>
      <w:lvlText w:val=""/>
      <w:lvlJc w:val="left"/>
      <w:pPr>
        <w:ind w:left="4320" w:hanging="360"/>
      </w:pPr>
      <w:rPr>
        <w:rFonts w:ascii="Wingdings" w:hAnsi="Wingdings" w:hint="default"/>
      </w:rPr>
    </w:lvl>
    <w:lvl w:ilvl="6" w:tplc="9A88EE82" w:tentative="1">
      <w:start w:val="1"/>
      <w:numFmt w:val="bullet"/>
      <w:lvlText w:val=""/>
      <w:lvlJc w:val="left"/>
      <w:pPr>
        <w:ind w:left="5040" w:hanging="360"/>
      </w:pPr>
      <w:rPr>
        <w:rFonts w:ascii="Symbol" w:hAnsi="Symbol" w:hint="default"/>
      </w:rPr>
    </w:lvl>
    <w:lvl w:ilvl="7" w:tplc="88FE0E24" w:tentative="1">
      <w:start w:val="1"/>
      <w:numFmt w:val="bullet"/>
      <w:lvlText w:val="o"/>
      <w:lvlJc w:val="left"/>
      <w:pPr>
        <w:ind w:left="5760" w:hanging="360"/>
      </w:pPr>
      <w:rPr>
        <w:rFonts w:ascii="Courier New" w:hAnsi="Courier New" w:cs="Courier New" w:hint="default"/>
      </w:rPr>
    </w:lvl>
    <w:lvl w:ilvl="8" w:tplc="F77E5B76" w:tentative="1">
      <w:start w:val="1"/>
      <w:numFmt w:val="bullet"/>
      <w:lvlText w:val=""/>
      <w:lvlJc w:val="left"/>
      <w:pPr>
        <w:ind w:left="6480" w:hanging="360"/>
      </w:pPr>
      <w:rPr>
        <w:rFonts w:ascii="Wingdings" w:hAnsi="Wingdings" w:hint="default"/>
      </w:rPr>
    </w:lvl>
  </w:abstractNum>
  <w:abstractNum w:abstractNumId="36" w15:restartNumberingAfterBreak="0">
    <w:nsid w:val="7E88017A"/>
    <w:multiLevelType w:val="hybridMultilevel"/>
    <w:tmpl w:val="2E20E6F4"/>
    <w:lvl w:ilvl="0" w:tplc="6A5230A2">
      <w:start w:val="1"/>
      <w:numFmt w:val="bullet"/>
      <w:lvlText w:val=""/>
      <w:lvlJc w:val="left"/>
      <w:pPr>
        <w:ind w:left="720" w:hanging="360"/>
      </w:pPr>
      <w:rPr>
        <w:rFonts w:ascii="Symbol" w:hAnsi="Symbol" w:hint="default"/>
      </w:rPr>
    </w:lvl>
    <w:lvl w:ilvl="1" w:tplc="43DA6A64" w:tentative="1">
      <w:start w:val="1"/>
      <w:numFmt w:val="bullet"/>
      <w:lvlText w:val="o"/>
      <w:lvlJc w:val="left"/>
      <w:pPr>
        <w:ind w:left="1440" w:hanging="360"/>
      </w:pPr>
      <w:rPr>
        <w:rFonts w:ascii="Courier New" w:hAnsi="Courier New" w:cs="Courier New" w:hint="default"/>
      </w:rPr>
    </w:lvl>
    <w:lvl w:ilvl="2" w:tplc="0062F4D4" w:tentative="1">
      <w:start w:val="1"/>
      <w:numFmt w:val="bullet"/>
      <w:lvlText w:val=""/>
      <w:lvlJc w:val="left"/>
      <w:pPr>
        <w:ind w:left="2160" w:hanging="360"/>
      </w:pPr>
      <w:rPr>
        <w:rFonts w:ascii="Wingdings" w:hAnsi="Wingdings" w:hint="default"/>
      </w:rPr>
    </w:lvl>
    <w:lvl w:ilvl="3" w:tplc="1D66248E" w:tentative="1">
      <w:start w:val="1"/>
      <w:numFmt w:val="bullet"/>
      <w:lvlText w:val=""/>
      <w:lvlJc w:val="left"/>
      <w:pPr>
        <w:ind w:left="2880" w:hanging="360"/>
      </w:pPr>
      <w:rPr>
        <w:rFonts w:ascii="Symbol" w:hAnsi="Symbol" w:hint="default"/>
      </w:rPr>
    </w:lvl>
    <w:lvl w:ilvl="4" w:tplc="A81A65F4" w:tentative="1">
      <w:start w:val="1"/>
      <w:numFmt w:val="bullet"/>
      <w:lvlText w:val="o"/>
      <w:lvlJc w:val="left"/>
      <w:pPr>
        <w:ind w:left="3600" w:hanging="360"/>
      </w:pPr>
      <w:rPr>
        <w:rFonts w:ascii="Courier New" w:hAnsi="Courier New" w:cs="Courier New" w:hint="default"/>
      </w:rPr>
    </w:lvl>
    <w:lvl w:ilvl="5" w:tplc="A6CC6A24" w:tentative="1">
      <w:start w:val="1"/>
      <w:numFmt w:val="bullet"/>
      <w:lvlText w:val=""/>
      <w:lvlJc w:val="left"/>
      <w:pPr>
        <w:ind w:left="4320" w:hanging="360"/>
      </w:pPr>
      <w:rPr>
        <w:rFonts w:ascii="Wingdings" w:hAnsi="Wingdings" w:hint="default"/>
      </w:rPr>
    </w:lvl>
    <w:lvl w:ilvl="6" w:tplc="77B28DB0" w:tentative="1">
      <w:start w:val="1"/>
      <w:numFmt w:val="bullet"/>
      <w:lvlText w:val=""/>
      <w:lvlJc w:val="left"/>
      <w:pPr>
        <w:ind w:left="5040" w:hanging="360"/>
      </w:pPr>
      <w:rPr>
        <w:rFonts w:ascii="Symbol" w:hAnsi="Symbol" w:hint="default"/>
      </w:rPr>
    </w:lvl>
    <w:lvl w:ilvl="7" w:tplc="FC2CA5EC" w:tentative="1">
      <w:start w:val="1"/>
      <w:numFmt w:val="bullet"/>
      <w:lvlText w:val="o"/>
      <w:lvlJc w:val="left"/>
      <w:pPr>
        <w:ind w:left="5760" w:hanging="360"/>
      </w:pPr>
      <w:rPr>
        <w:rFonts w:ascii="Courier New" w:hAnsi="Courier New" w:cs="Courier New" w:hint="default"/>
      </w:rPr>
    </w:lvl>
    <w:lvl w:ilvl="8" w:tplc="F4981D06" w:tentative="1">
      <w:start w:val="1"/>
      <w:numFmt w:val="bullet"/>
      <w:lvlText w:val=""/>
      <w:lvlJc w:val="left"/>
      <w:pPr>
        <w:ind w:left="6480" w:hanging="360"/>
      </w:pPr>
      <w:rPr>
        <w:rFonts w:ascii="Wingdings" w:hAnsi="Wingdings" w:hint="default"/>
      </w:rPr>
    </w:lvl>
  </w:abstractNum>
  <w:abstractNum w:abstractNumId="37" w15:restartNumberingAfterBreak="0">
    <w:nsid w:val="7F203A1D"/>
    <w:multiLevelType w:val="hybridMultilevel"/>
    <w:tmpl w:val="77DA5246"/>
    <w:lvl w:ilvl="0" w:tplc="479E0560">
      <w:start w:val="1"/>
      <w:numFmt w:val="decimal"/>
      <w:lvlText w:val="%1."/>
      <w:lvlJc w:val="left"/>
      <w:pPr>
        <w:ind w:left="720" w:hanging="360"/>
      </w:pPr>
    </w:lvl>
    <w:lvl w:ilvl="1" w:tplc="A87067D0" w:tentative="1">
      <w:start w:val="1"/>
      <w:numFmt w:val="lowerLetter"/>
      <w:lvlText w:val="%2."/>
      <w:lvlJc w:val="left"/>
      <w:pPr>
        <w:ind w:left="1440" w:hanging="360"/>
      </w:pPr>
    </w:lvl>
    <w:lvl w:ilvl="2" w:tplc="340C3C16" w:tentative="1">
      <w:start w:val="1"/>
      <w:numFmt w:val="lowerRoman"/>
      <w:lvlText w:val="%3."/>
      <w:lvlJc w:val="right"/>
      <w:pPr>
        <w:ind w:left="2160" w:hanging="180"/>
      </w:pPr>
    </w:lvl>
    <w:lvl w:ilvl="3" w:tplc="AB58ED20" w:tentative="1">
      <w:start w:val="1"/>
      <w:numFmt w:val="decimal"/>
      <w:lvlText w:val="%4."/>
      <w:lvlJc w:val="left"/>
      <w:pPr>
        <w:ind w:left="2880" w:hanging="360"/>
      </w:pPr>
    </w:lvl>
    <w:lvl w:ilvl="4" w:tplc="74401CE0" w:tentative="1">
      <w:start w:val="1"/>
      <w:numFmt w:val="lowerLetter"/>
      <w:lvlText w:val="%5."/>
      <w:lvlJc w:val="left"/>
      <w:pPr>
        <w:ind w:left="3600" w:hanging="360"/>
      </w:pPr>
    </w:lvl>
    <w:lvl w:ilvl="5" w:tplc="1FE4F7D6" w:tentative="1">
      <w:start w:val="1"/>
      <w:numFmt w:val="lowerRoman"/>
      <w:lvlText w:val="%6."/>
      <w:lvlJc w:val="right"/>
      <w:pPr>
        <w:ind w:left="4320" w:hanging="180"/>
      </w:pPr>
    </w:lvl>
    <w:lvl w:ilvl="6" w:tplc="54B28038" w:tentative="1">
      <w:start w:val="1"/>
      <w:numFmt w:val="decimal"/>
      <w:lvlText w:val="%7."/>
      <w:lvlJc w:val="left"/>
      <w:pPr>
        <w:ind w:left="5040" w:hanging="360"/>
      </w:pPr>
    </w:lvl>
    <w:lvl w:ilvl="7" w:tplc="739C9C3C" w:tentative="1">
      <w:start w:val="1"/>
      <w:numFmt w:val="lowerLetter"/>
      <w:lvlText w:val="%8."/>
      <w:lvlJc w:val="left"/>
      <w:pPr>
        <w:ind w:left="5760" w:hanging="360"/>
      </w:pPr>
    </w:lvl>
    <w:lvl w:ilvl="8" w:tplc="56AA2FBA" w:tentative="1">
      <w:start w:val="1"/>
      <w:numFmt w:val="lowerRoman"/>
      <w:lvlText w:val="%9."/>
      <w:lvlJc w:val="right"/>
      <w:pPr>
        <w:ind w:left="6480" w:hanging="180"/>
      </w:pPr>
    </w:lvl>
  </w:abstractNum>
  <w:num w:numId="1">
    <w:abstractNumId w:val="25"/>
  </w:num>
  <w:num w:numId="2">
    <w:abstractNumId w:val="24"/>
  </w:num>
  <w:num w:numId="3">
    <w:abstractNumId w:val="1"/>
  </w:num>
  <w:num w:numId="4">
    <w:abstractNumId w:val="27"/>
  </w:num>
  <w:num w:numId="5">
    <w:abstractNumId w:val="17"/>
  </w:num>
  <w:num w:numId="6">
    <w:abstractNumId w:val="32"/>
  </w:num>
  <w:num w:numId="7">
    <w:abstractNumId w:val="13"/>
  </w:num>
  <w:num w:numId="8">
    <w:abstractNumId w:val="8"/>
  </w:num>
  <w:num w:numId="9">
    <w:abstractNumId w:val="16"/>
  </w:num>
  <w:num w:numId="10">
    <w:abstractNumId w:val="35"/>
  </w:num>
  <w:num w:numId="11">
    <w:abstractNumId w:val="2"/>
  </w:num>
  <w:num w:numId="12">
    <w:abstractNumId w:val="12"/>
  </w:num>
  <w:num w:numId="13">
    <w:abstractNumId w:val="15"/>
  </w:num>
  <w:num w:numId="14">
    <w:abstractNumId w:val="34"/>
  </w:num>
  <w:num w:numId="15">
    <w:abstractNumId w:val="18"/>
  </w:num>
  <w:num w:numId="16">
    <w:abstractNumId w:val="22"/>
  </w:num>
  <w:num w:numId="17">
    <w:abstractNumId w:val="4"/>
  </w:num>
  <w:num w:numId="18">
    <w:abstractNumId w:val="36"/>
  </w:num>
  <w:num w:numId="19">
    <w:abstractNumId w:val="20"/>
  </w:num>
  <w:num w:numId="20">
    <w:abstractNumId w:val="0"/>
  </w:num>
  <w:num w:numId="21">
    <w:abstractNumId w:val="30"/>
  </w:num>
  <w:num w:numId="22">
    <w:abstractNumId w:val="26"/>
  </w:num>
  <w:num w:numId="23">
    <w:abstractNumId w:val="28"/>
  </w:num>
  <w:num w:numId="24">
    <w:abstractNumId w:val="11"/>
  </w:num>
  <w:num w:numId="25">
    <w:abstractNumId w:val="19"/>
  </w:num>
  <w:num w:numId="26">
    <w:abstractNumId w:val="14"/>
  </w:num>
  <w:num w:numId="27">
    <w:abstractNumId w:val="23"/>
  </w:num>
  <w:num w:numId="28">
    <w:abstractNumId w:val="6"/>
  </w:num>
  <w:num w:numId="29">
    <w:abstractNumId w:val="10"/>
  </w:num>
  <w:num w:numId="30">
    <w:abstractNumId w:val="37"/>
  </w:num>
  <w:num w:numId="31">
    <w:abstractNumId w:val="7"/>
  </w:num>
  <w:num w:numId="32">
    <w:abstractNumId w:val="9"/>
  </w:num>
  <w:num w:numId="33">
    <w:abstractNumId w:val="21"/>
  </w:num>
  <w:num w:numId="34">
    <w:abstractNumId w:val="29"/>
  </w:num>
  <w:num w:numId="35">
    <w:abstractNumId w:val="3"/>
  </w:num>
  <w:num w:numId="36">
    <w:abstractNumId w:val="31"/>
  </w:num>
  <w:num w:numId="37">
    <w:abstractNumId w:val="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A44325AD-32EE-4409-B393-73D31FE0FC44}"/>
    <w:docVar w:name="dgnword-eventsink" w:val="156663672"/>
  </w:docVars>
  <w:rsids>
    <w:rsidRoot w:val="00882398"/>
    <w:rsid w:val="00000798"/>
    <w:rsid w:val="00003D10"/>
    <w:rsid w:val="000040B2"/>
    <w:rsid w:val="00011508"/>
    <w:rsid w:val="0001360F"/>
    <w:rsid w:val="00013AA2"/>
    <w:rsid w:val="0001629B"/>
    <w:rsid w:val="000200D0"/>
    <w:rsid w:val="00027DF9"/>
    <w:rsid w:val="00034CBC"/>
    <w:rsid w:val="00043816"/>
    <w:rsid w:val="00043A9D"/>
    <w:rsid w:val="0005252F"/>
    <w:rsid w:val="000559D3"/>
    <w:rsid w:val="00057158"/>
    <w:rsid w:val="00061115"/>
    <w:rsid w:val="00062BE9"/>
    <w:rsid w:val="00063F9C"/>
    <w:rsid w:val="000659CE"/>
    <w:rsid w:val="000670BC"/>
    <w:rsid w:val="000700D9"/>
    <w:rsid w:val="00072F54"/>
    <w:rsid w:val="00073539"/>
    <w:rsid w:val="00074A55"/>
    <w:rsid w:val="000761B1"/>
    <w:rsid w:val="00090157"/>
    <w:rsid w:val="000934B9"/>
    <w:rsid w:val="000A429E"/>
    <w:rsid w:val="000B0DCE"/>
    <w:rsid w:val="000B4567"/>
    <w:rsid w:val="000B63AA"/>
    <w:rsid w:val="000B6AFF"/>
    <w:rsid w:val="000C0B40"/>
    <w:rsid w:val="000C0BB5"/>
    <w:rsid w:val="000C2045"/>
    <w:rsid w:val="000C2B43"/>
    <w:rsid w:val="000C43E4"/>
    <w:rsid w:val="000C6554"/>
    <w:rsid w:val="000D0073"/>
    <w:rsid w:val="000D0ADD"/>
    <w:rsid w:val="000D0FC3"/>
    <w:rsid w:val="000D166A"/>
    <w:rsid w:val="000D2281"/>
    <w:rsid w:val="000D29BE"/>
    <w:rsid w:val="000D784C"/>
    <w:rsid w:val="000E1CDE"/>
    <w:rsid w:val="000E2FE3"/>
    <w:rsid w:val="000E7DFD"/>
    <w:rsid w:val="000F2EA5"/>
    <w:rsid w:val="000F5612"/>
    <w:rsid w:val="001026DC"/>
    <w:rsid w:val="001136A3"/>
    <w:rsid w:val="001149B1"/>
    <w:rsid w:val="0011690F"/>
    <w:rsid w:val="001250B8"/>
    <w:rsid w:val="0013761D"/>
    <w:rsid w:val="0015092D"/>
    <w:rsid w:val="0015469D"/>
    <w:rsid w:val="00157629"/>
    <w:rsid w:val="00166E0A"/>
    <w:rsid w:val="0016775C"/>
    <w:rsid w:val="001712DB"/>
    <w:rsid w:val="0017229B"/>
    <w:rsid w:val="00174CE3"/>
    <w:rsid w:val="0017787A"/>
    <w:rsid w:val="00184F0A"/>
    <w:rsid w:val="00192929"/>
    <w:rsid w:val="00192DAD"/>
    <w:rsid w:val="001A4C23"/>
    <w:rsid w:val="001B3EA3"/>
    <w:rsid w:val="001B5FBC"/>
    <w:rsid w:val="001B6B77"/>
    <w:rsid w:val="001C49F9"/>
    <w:rsid w:val="001C76B0"/>
    <w:rsid w:val="001D4763"/>
    <w:rsid w:val="001D546B"/>
    <w:rsid w:val="001D5915"/>
    <w:rsid w:val="001D61E7"/>
    <w:rsid w:val="001D63BE"/>
    <w:rsid w:val="001E33D0"/>
    <w:rsid w:val="001E3842"/>
    <w:rsid w:val="001E715B"/>
    <w:rsid w:val="001F2DBA"/>
    <w:rsid w:val="001F3D5C"/>
    <w:rsid w:val="001F727E"/>
    <w:rsid w:val="00207368"/>
    <w:rsid w:val="00211040"/>
    <w:rsid w:val="002130C3"/>
    <w:rsid w:val="002154C5"/>
    <w:rsid w:val="00231AAF"/>
    <w:rsid w:val="00242685"/>
    <w:rsid w:val="00245D03"/>
    <w:rsid w:val="00252F9B"/>
    <w:rsid w:val="00261C1D"/>
    <w:rsid w:val="00263EFB"/>
    <w:rsid w:val="0026461B"/>
    <w:rsid w:val="00270C1C"/>
    <w:rsid w:val="00270F1E"/>
    <w:rsid w:val="002824BE"/>
    <w:rsid w:val="00282844"/>
    <w:rsid w:val="00283FF1"/>
    <w:rsid w:val="002858AC"/>
    <w:rsid w:val="00286121"/>
    <w:rsid w:val="002931C7"/>
    <w:rsid w:val="002A17E5"/>
    <w:rsid w:val="002A1999"/>
    <w:rsid w:val="002A2899"/>
    <w:rsid w:val="002A4203"/>
    <w:rsid w:val="002A5D1E"/>
    <w:rsid w:val="002B205B"/>
    <w:rsid w:val="002B3F1F"/>
    <w:rsid w:val="002C504D"/>
    <w:rsid w:val="002C628A"/>
    <w:rsid w:val="002D3F5E"/>
    <w:rsid w:val="002D5063"/>
    <w:rsid w:val="002D5B1A"/>
    <w:rsid w:val="002E0F79"/>
    <w:rsid w:val="002E688E"/>
    <w:rsid w:val="002F0690"/>
    <w:rsid w:val="002F2591"/>
    <w:rsid w:val="00303993"/>
    <w:rsid w:val="003043AF"/>
    <w:rsid w:val="003058BC"/>
    <w:rsid w:val="00310DD1"/>
    <w:rsid w:val="0031155F"/>
    <w:rsid w:val="0031172D"/>
    <w:rsid w:val="00324328"/>
    <w:rsid w:val="00330136"/>
    <w:rsid w:val="0033479F"/>
    <w:rsid w:val="003351C1"/>
    <w:rsid w:val="00335EA5"/>
    <w:rsid w:val="0034766B"/>
    <w:rsid w:val="003519BF"/>
    <w:rsid w:val="00353C70"/>
    <w:rsid w:val="00356B09"/>
    <w:rsid w:val="0036432F"/>
    <w:rsid w:val="003646C4"/>
    <w:rsid w:val="00365B0C"/>
    <w:rsid w:val="00377953"/>
    <w:rsid w:val="003803AF"/>
    <w:rsid w:val="00386957"/>
    <w:rsid w:val="00393DAF"/>
    <w:rsid w:val="00395ECA"/>
    <w:rsid w:val="003A05AE"/>
    <w:rsid w:val="003A225A"/>
    <w:rsid w:val="003A4483"/>
    <w:rsid w:val="003B1FF1"/>
    <w:rsid w:val="003B2878"/>
    <w:rsid w:val="003C1584"/>
    <w:rsid w:val="003C6DB9"/>
    <w:rsid w:val="003D5F9C"/>
    <w:rsid w:val="003E1B1E"/>
    <w:rsid w:val="003E1DD3"/>
    <w:rsid w:val="003F169E"/>
    <w:rsid w:val="003F2804"/>
    <w:rsid w:val="003F58C7"/>
    <w:rsid w:val="003F710B"/>
    <w:rsid w:val="00400A36"/>
    <w:rsid w:val="00401A2D"/>
    <w:rsid w:val="004041A9"/>
    <w:rsid w:val="004046EE"/>
    <w:rsid w:val="004054BA"/>
    <w:rsid w:val="004228A8"/>
    <w:rsid w:val="00422E47"/>
    <w:rsid w:val="00423A19"/>
    <w:rsid w:val="00424F73"/>
    <w:rsid w:val="00425E0F"/>
    <w:rsid w:val="00431636"/>
    <w:rsid w:val="004328BA"/>
    <w:rsid w:val="004337CC"/>
    <w:rsid w:val="00444B84"/>
    <w:rsid w:val="0044546A"/>
    <w:rsid w:val="004512DE"/>
    <w:rsid w:val="00455EEF"/>
    <w:rsid w:val="004609C6"/>
    <w:rsid w:val="004814A3"/>
    <w:rsid w:val="004901E5"/>
    <w:rsid w:val="00491928"/>
    <w:rsid w:val="00491A44"/>
    <w:rsid w:val="0049592F"/>
    <w:rsid w:val="004A0F3C"/>
    <w:rsid w:val="004A53FF"/>
    <w:rsid w:val="004D50AC"/>
    <w:rsid w:val="004E0907"/>
    <w:rsid w:val="004E2011"/>
    <w:rsid w:val="004E42AF"/>
    <w:rsid w:val="004E4FED"/>
    <w:rsid w:val="004F1E5D"/>
    <w:rsid w:val="004F416B"/>
    <w:rsid w:val="004F4CA5"/>
    <w:rsid w:val="004F72A7"/>
    <w:rsid w:val="004F77DF"/>
    <w:rsid w:val="004F7FB1"/>
    <w:rsid w:val="0050233B"/>
    <w:rsid w:val="00507EA0"/>
    <w:rsid w:val="005114DB"/>
    <w:rsid w:val="00520300"/>
    <w:rsid w:val="00525D14"/>
    <w:rsid w:val="00525E6A"/>
    <w:rsid w:val="00527D24"/>
    <w:rsid w:val="00534247"/>
    <w:rsid w:val="0053589B"/>
    <w:rsid w:val="00546B05"/>
    <w:rsid w:val="0055432E"/>
    <w:rsid w:val="0055475D"/>
    <w:rsid w:val="00560945"/>
    <w:rsid w:val="00561CD6"/>
    <w:rsid w:val="00564C26"/>
    <w:rsid w:val="0056770F"/>
    <w:rsid w:val="0057124F"/>
    <w:rsid w:val="005726BF"/>
    <w:rsid w:val="005778F8"/>
    <w:rsid w:val="0058161A"/>
    <w:rsid w:val="00581E69"/>
    <w:rsid w:val="00581E7D"/>
    <w:rsid w:val="005849C4"/>
    <w:rsid w:val="00584FEC"/>
    <w:rsid w:val="00585B65"/>
    <w:rsid w:val="00594373"/>
    <w:rsid w:val="005958AA"/>
    <w:rsid w:val="00597C5A"/>
    <w:rsid w:val="005A30DF"/>
    <w:rsid w:val="005A41B6"/>
    <w:rsid w:val="005A45CF"/>
    <w:rsid w:val="005A4FC3"/>
    <w:rsid w:val="005A5988"/>
    <w:rsid w:val="005A7C31"/>
    <w:rsid w:val="005B0130"/>
    <w:rsid w:val="005B36AF"/>
    <w:rsid w:val="005B708D"/>
    <w:rsid w:val="005C1E5E"/>
    <w:rsid w:val="005C4D76"/>
    <w:rsid w:val="005C55FD"/>
    <w:rsid w:val="005D1A26"/>
    <w:rsid w:val="005D274E"/>
    <w:rsid w:val="005D54F7"/>
    <w:rsid w:val="005D637B"/>
    <w:rsid w:val="005E4953"/>
    <w:rsid w:val="005E4D1E"/>
    <w:rsid w:val="005E7554"/>
    <w:rsid w:val="005F51C9"/>
    <w:rsid w:val="0060044D"/>
    <w:rsid w:val="00601CD5"/>
    <w:rsid w:val="006026FE"/>
    <w:rsid w:val="00603697"/>
    <w:rsid w:val="00603EB0"/>
    <w:rsid w:val="006043FE"/>
    <w:rsid w:val="00606A4D"/>
    <w:rsid w:val="00606CEF"/>
    <w:rsid w:val="0061128B"/>
    <w:rsid w:val="0061274A"/>
    <w:rsid w:val="0061283C"/>
    <w:rsid w:val="0061305F"/>
    <w:rsid w:val="006167D7"/>
    <w:rsid w:val="006209A1"/>
    <w:rsid w:val="0062684A"/>
    <w:rsid w:val="00626D32"/>
    <w:rsid w:val="0062737F"/>
    <w:rsid w:val="00632147"/>
    <w:rsid w:val="00633A6D"/>
    <w:rsid w:val="00642955"/>
    <w:rsid w:val="00645011"/>
    <w:rsid w:val="00645D29"/>
    <w:rsid w:val="00651634"/>
    <w:rsid w:val="006629B0"/>
    <w:rsid w:val="00664E9D"/>
    <w:rsid w:val="006653BB"/>
    <w:rsid w:val="00666069"/>
    <w:rsid w:val="00676F9A"/>
    <w:rsid w:val="00683F23"/>
    <w:rsid w:val="006878C1"/>
    <w:rsid w:val="006952B9"/>
    <w:rsid w:val="00696F23"/>
    <w:rsid w:val="006A222B"/>
    <w:rsid w:val="006A6768"/>
    <w:rsid w:val="006B4F87"/>
    <w:rsid w:val="006B5A86"/>
    <w:rsid w:val="006B7CB7"/>
    <w:rsid w:val="006C7025"/>
    <w:rsid w:val="006D1456"/>
    <w:rsid w:val="006D35B4"/>
    <w:rsid w:val="006E0198"/>
    <w:rsid w:val="006E10AC"/>
    <w:rsid w:val="006E488C"/>
    <w:rsid w:val="006E7102"/>
    <w:rsid w:val="006F5180"/>
    <w:rsid w:val="006F6CF3"/>
    <w:rsid w:val="00700768"/>
    <w:rsid w:val="0070484C"/>
    <w:rsid w:val="00705522"/>
    <w:rsid w:val="007057C2"/>
    <w:rsid w:val="0071083A"/>
    <w:rsid w:val="00710AD9"/>
    <w:rsid w:val="0071254C"/>
    <w:rsid w:val="00722131"/>
    <w:rsid w:val="00725818"/>
    <w:rsid w:val="0072737E"/>
    <w:rsid w:val="0073097A"/>
    <w:rsid w:val="00734FEF"/>
    <w:rsid w:val="007436B8"/>
    <w:rsid w:val="00753AF7"/>
    <w:rsid w:val="00753E5B"/>
    <w:rsid w:val="00754A51"/>
    <w:rsid w:val="007564B7"/>
    <w:rsid w:val="00767E60"/>
    <w:rsid w:val="007779C1"/>
    <w:rsid w:val="00784A17"/>
    <w:rsid w:val="00791511"/>
    <w:rsid w:val="007924B8"/>
    <w:rsid w:val="007941B3"/>
    <w:rsid w:val="00795BD0"/>
    <w:rsid w:val="00796076"/>
    <w:rsid w:val="007A27E5"/>
    <w:rsid w:val="007A7120"/>
    <w:rsid w:val="007B0036"/>
    <w:rsid w:val="007B0F5E"/>
    <w:rsid w:val="007B0F93"/>
    <w:rsid w:val="007B5A42"/>
    <w:rsid w:val="007C37F7"/>
    <w:rsid w:val="007C3CE4"/>
    <w:rsid w:val="007C5035"/>
    <w:rsid w:val="007C596B"/>
    <w:rsid w:val="007C67BB"/>
    <w:rsid w:val="007D7A7E"/>
    <w:rsid w:val="007D7B65"/>
    <w:rsid w:val="007E29F1"/>
    <w:rsid w:val="007E46FA"/>
    <w:rsid w:val="007E7A23"/>
    <w:rsid w:val="007F1A33"/>
    <w:rsid w:val="007F1F94"/>
    <w:rsid w:val="007F2895"/>
    <w:rsid w:val="007F41A8"/>
    <w:rsid w:val="007F7391"/>
    <w:rsid w:val="00800496"/>
    <w:rsid w:val="008005DA"/>
    <w:rsid w:val="0080156F"/>
    <w:rsid w:val="0080275A"/>
    <w:rsid w:val="00803076"/>
    <w:rsid w:val="0081113E"/>
    <w:rsid w:val="00811151"/>
    <w:rsid w:val="008117F9"/>
    <w:rsid w:val="00812D14"/>
    <w:rsid w:val="008169BB"/>
    <w:rsid w:val="0082540E"/>
    <w:rsid w:val="00831340"/>
    <w:rsid w:val="00831386"/>
    <w:rsid w:val="008343ED"/>
    <w:rsid w:val="00834FC1"/>
    <w:rsid w:val="008406AE"/>
    <w:rsid w:val="00840DCC"/>
    <w:rsid w:val="00841A20"/>
    <w:rsid w:val="00844F7C"/>
    <w:rsid w:val="008453D2"/>
    <w:rsid w:val="00845B09"/>
    <w:rsid w:val="00846C59"/>
    <w:rsid w:val="00847C68"/>
    <w:rsid w:val="00854167"/>
    <w:rsid w:val="00855E41"/>
    <w:rsid w:val="00863D21"/>
    <w:rsid w:val="008664DE"/>
    <w:rsid w:val="00872518"/>
    <w:rsid w:val="00872ADD"/>
    <w:rsid w:val="00873F93"/>
    <w:rsid w:val="00882398"/>
    <w:rsid w:val="00882973"/>
    <w:rsid w:val="00883999"/>
    <w:rsid w:val="008844EF"/>
    <w:rsid w:val="00886F01"/>
    <w:rsid w:val="00887942"/>
    <w:rsid w:val="008949FD"/>
    <w:rsid w:val="00896E70"/>
    <w:rsid w:val="008A0F42"/>
    <w:rsid w:val="008A44E9"/>
    <w:rsid w:val="008A668F"/>
    <w:rsid w:val="008B77B0"/>
    <w:rsid w:val="008B7FD9"/>
    <w:rsid w:val="008C2C1C"/>
    <w:rsid w:val="008C5BDC"/>
    <w:rsid w:val="008D38B1"/>
    <w:rsid w:val="008E5929"/>
    <w:rsid w:val="008E5AC8"/>
    <w:rsid w:val="008E6BAF"/>
    <w:rsid w:val="00907B4C"/>
    <w:rsid w:val="00907EED"/>
    <w:rsid w:val="0091087E"/>
    <w:rsid w:val="0091543E"/>
    <w:rsid w:val="009159B8"/>
    <w:rsid w:val="009165F9"/>
    <w:rsid w:val="00924B3C"/>
    <w:rsid w:val="00931C2B"/>
    <w:rsid w:val="00935753"/>
    <w:rsid w:val="00950F6E"/>
    <w:rsid w:val="00951C86"/>
    <w:rsid w:val="00952FAC"/>
    <w:rsid w:val="00955F40"/>
    <w:rsid w:val="00961545"/>
    <w:rsid w:val="0096330F"/>
    <w:rsid w:val="00963B1F"/>
    <w:rsid w:val="009646E3"/>
    <w:rsid w:val="009649A8"/>
    <w:rsid w:val="00966818"/>
    <w:rsid w:val="009669E9"/>
    <w:rsid w:val="00972483"/>
    <w:rsid w:val="00985811"/>
    <w:rsid w:val="00986747"/>
    <w:rsid w:val="00990534"/>
    <w:rsid w:val="0099127C"/>
    <w:rsid w:val="009A305F"/>
    <w:rsid w:val="009A56F9"/>
    <w:rsid w:val="009A7016"/>
    <w:rsid w:val="009B03F6"/>
    <w:rsid w:val="009B7720"/>
    <w:rsid w:val="009C7493"/>
    <w:rsid w:val="009D1942"/>
    <w:rsid w:val="009D2A38"/>
    <w:rsid w:val="009D52D2"/>
    <w:rsid w:val="009D775F"/>
    <w:rsid w:val="009D7991"/>
    <w:rsid w:val="009E6939"/>
    <w:rsid w:val="009F0173"/>
    <w:rsid w:val="009F4087"/>
    <w:rsid w:val="009F618B"/>
    <w:rsid w:val="009F64A6"/>
    <w:rsid w:val="009F64D8"/>
    <w:rsid w:val="009F7560"/>
    <w:rsid w:val="00A03503"/>
    <w:rsid w:val="00A04E28"/>
    <w:rsid w:val="00A1063D"/>
    <w:rsid w:val="00A171E8"/>
    <w:rsid w:val="00A220B5"/>
    <w:rsid w:val="00A23DCF"/>
    <w:rsid w:val="00A2491F"/>
    <w:rsid w:val="00A25A1E"/>
    <w:rsid w:val="00A406B9"/>
    <w:rsid w:val="00A45CB7"/>
    <w:rsid w:val="00A558CC"/>
    <w:rsid w:val="00A57655"/>
    <w:rsid w:val="00A6134B"/>
    <w:rsid w:val="00A61A4B"/>
    <w:rsid w:val="00A61D10"/>
    <w:rsid w:val="00A6271F"/>
    <w:rsid w:val="00A62E46"/>
    <w:rsid w:val="00A63630"/>
    <w:rsid w:val="00A64482"/>
    <w:rsid w:val="00A64819"/>
    <w:rsid w:val="00A73E81"/>
    <w:rsid w:val="00A77C6F"/>
    <w:rsid w:val="00A859FA"/>
    <w:rsid w:val="00A87DE5"/>
    <w:rsid w:val="00A87E25"/>
    <w:rsid w:val="00A91E51"/>
    <w:rsid w:val="00A92555"/>
    <w:rsid w:val="00AA2EA4"/>
    <w:rsid w:val="00AA381E"/>
    <w:rsid w:val="00AB04E9"/>
    <w:rsid w:val="00AB08DF"/>
    <w:rsid w:val="00AB0DC5"/>
    <w:rsid w:val="00AB0EF9"/>
    <w:rsid w:val="00AB1429"/>
    <w:rsid w:val="00AB355F"/>
    <w:rsid w:val="00AB5BB4"/>
    <w:rsid w:val="00AB7E82"/>
    <w:rsid w:val="00AC08E2"/>
    <w:rsid w:val="00AD156A"/>
    <w:rsid w:val="00AD28E1"/>
    <w:rsid w:val="00AD3BE5"/>
    <w:rsid w:val="00AD6293"/>
    <w:rsid w:val="00AD67B1"/>
    <w:rsid w:val="00AD68BA"/>
    <w:rsid w:val="00AD75C4"/>
    <w:rsid w:val="00AE5A59"/>
    <w:rsid w:val="00AF16B7"/>
    <w:rsid w:val="00AF2224"/>
    <w:rsid w:val="00AF45F7"/>
    <w:rsid w:val="00AF6AA3"/>
    <w:rsid w:val="00AF7021"/>
    <w:rsid w:val="00AF7D4A"/>
    <w:rsid w:val="00B03240"/>
    <w:rsid w:val="00B07FB2"/>
    <w:rsid w:val="00B12945"/>
    <w:rsid w:val="00B309CF"/>
    <w:rsid w:val="00B32B9F"/>
    <w:rsid w:val="00B374DC"/>
    <w:rsid w:val="00B4486F"/>
    <w:rsid w:val="00B4754D"/>
    <w:rsid w:val="00B60016"/>
    <w:rsid w:val="00B60327"/>
    <w:rsid w:val="00B63667"/>
    <w:rsid w:val="00B73E42"/>
    <w:rsid w:val="00B85ADD"/>
    <w:rsid w:val="00B87217"/>
    <w:rsid w:val="00B94616"/>
    <w:rsid w:val="00B9732E"/>
    <w:rsid w:val="00BA12A9"/>
    <w:rsid w:val="00BA14F4"/>
    <w:rsid w:val="00BA5046"/>
    <w:rsid w:val="00BA5427"/>
    <w:rsid w:val="00BA57DA"/>
    <w:rsid w:val="00BB1ECE"/>
    <w:rsid w:val="00BC47A1"/>
    <w:rsid w:val="00BC64D7"/>
    <w:rsid w:val="00BD085E"/>
    <w:rsid w:val="00BD39D6"/>
    <w:rsid w:val="00BD496F"/>
    <w:rsid w:val="00BD56F5"/>
    <w:rsid w:val="00BD5F90"/>
    <w:rsid w:val="00BD6571"/>
    <w:rsid w:val="00BD741D"/>
    <w:rsid w:val="00BE106D"/>
    <w:rsid w:val="00BE11C1"/>
    <w:rsid w:val="00BE1B02"/>
    <w:rsid w:val="00BE4079"/>
    <w:rsid w:val="00BE5FAB"/>
    <w:rsid w:val="00BE69CC"/>
    <w:rsid w:val="00BE7823"/>
    <w:rsid w:val="00C01952"/>
    <w:rsid w:val="00C01B2C"/>
    <w:rsid w:val="00C10BB0"/>
    <w:rsid w:val="00C24157"/>
    <w:rsid w:val="00C2424C"/>
    <w:rsid w:val="00C258A3"/>
    <w:rsid w:val="00C25C95"/>
    <w:rsid w:val="00C316AA"/>
    <w:rsid w:val="00C35E56"/>
    <w:rsid w:val="00C36168"/>
    <w:rsid w:val="00C45F06"/>
    <w:rsid w:val="00C50CAC"/>
    <w:rsid w:val="00C55E66"/>
    <w:rsid w:val="00C56569"/>
    <w:rsid w:val="00C62AD8"/>
    <w:rsid w:val="00C673F9"/>
    <w:rsid w:val="00C75F87"/>
    <w:rsid w:val="00C80748"/>
    <w:rsid w:val="00C814FE"/>
    <w:rsid w:val="00C815C9"/>
    <w:rsid w:val="00C823AC"/>
    <w:rsid w:val="00C828B2"/>
    <w:rsid w:val="00C85E90"/>
    <w:rsid w:val="00C86846"/>
    <w:rsid w:val="00C87A60"/>
    <w:rsid w:val="00C93759"/>
    <w:rsid w:val="00C94784"/>
    <w:rsid w:val="00C97008"/>
    <w:rsid w:val="00C9744E"/>
    <w:rsid w:val="00CA209E"/>
    <w:rsid w:val="00CA5F81"/>
    <w:rsid w:val="00CA6A9D"/>
    <w:rsid w:val="00CB0348"/>
    <w:rsid w:val="00CB0E79"/>
    <w:rsid w:val="00CB2B54"/>
    <w:rsid w:val="00CB6786"/>
    <w:rsid w:val="00CB7458"/>
    <w:rsid w:val="00CB7605"/>
    <w:rsid w:val="00CC43E9"/>
    <w:rsid w:val="00CD0D44"/>
    <w:rsid w:val="00CD1873"/>
    <w:rsid w:val="00CD2A5D"/>
    <w:rsid w:val="00CD5A9B"/>
    <w:rsid w:val="00CE2128"/>
    <w:rsid w:val="00CF214F"/>
    <w:rsid w:val="00D048CC"/>
    <w:rsid w:val="00D05ED6"/>
    <w:rsid w:val="00D06DDA"/>
    <w:rsid w:val="00D150F7"/>
    <w:rsid w:val="00D20D1A"/>
    <w:rsid w:val="00D23E86"/>
    <w:rsid w:val="00D24882"/>
    <w:rsid w:val="00D25C6B"/>
    <w:rsid w:val="00D2693D"/>
    <w:rsid w:val="00D327B1"/>
    <w:rsid w:val="00D34124"/>
    <w:rsid w:val="00D42189"/>
    <w:rsid w:val="00D43FCD"/>
    <w:rsid w:val="00D57785"/>
    <w:rsid w:val="00D57E4E"/>
    <w:rsid w:val="00D652E5"/>
    <w:rsid w:val="00D6691C"/>
    <w:rsid w:val="00D75B07"/>
    <w:rsid w:val="00D77EC5"/>
    <w:rsid w:val="00D92524"/>
    <w:rsid w:val="00D94D51"/>
    <w:rsid w:val="00DA7D2C"/>
    <w:rsid w:val="00DB4A27"/>
    <w:rsid w:val="00DC057D"/>
    <w:rsid w:val="00DC213B"/>
    <w:rsid w:val="00DC4EAF"/>
    <w:rsid w:val="00DD0FF8"/>
    <w:rsid w:val="00DD431B"/>
    <w:rsid w:val="00DE03B7"/>
    <w:rsid w:val="00DE17C8"/>
    <w:rsid w:val="00DE4109"/>
    <w:rsid w:val="00DE7B23"/>
    <w:rsid w:val="00DF3E40"/>
    <w:rsid w:val="00DF4310"/>
    <w:rsid w:val="00DF4703"/>
    <w:rsid w:val="00DF6789"/>
    <w:rsid w:val="00E0014F"/>
    <w:rsid w:val="00E01306"/>
    <w:rsid w:val="00E052B7"/>
    <w:rsid w:val="00E06588"/>
    <w:rsid w:val="00E11044"/>
    <w:rsid w:val="00E11E65"/>
    <w:rsid w:val="00E13E1D"/>
    <w:rsid w:val="00E16210"/>
    <w:rsid w:val="00E21872"/>
    <w:rsid w:val="00E21885"/>
    <w:rsid w:val="00E23802"/>
    <w:rsid w:val="00E3024D"/>
    <w:rsid w:val="00E30FF5"/>
    <w:rsid w:val="00E36C75"/>
    <w:rsid w:val="00E37AF3"/>
    <w:rsid w:val="00E435B2"/>
    <w:rsid w:val="00E43E69"/>
    <w:rsid w:val="00E440A5"/>
    <w:rsid w:val="00E4473D"/>
    <w:rsid w:val="00E46CA5"/>
    <w:rsid w:val="00E506BB"/>
    <w:rsid w:val="00E62856"/>
    <w:rsid w:val="00E64C17"/>
    <w:rsid w:val="00E77B8A"/>
    <w:rsid w:val="00E832CA"/>
    <w:rsid w:val="00E87257"/>
    <w:rsid w:val="00E90381"/>
    <w:rsid w:val="00E92B12"/>
    <w:rsid w:val="00E9670E"/>
    <w:rsid w:val="00E97C74"/>
    <w:rsid w:val="00E97CAB"/>
    <w:rsid w:val="00EA07AB"/>
    <w:rsid w:val="00EA5367"/>
    <w:rsid w:val="00EB3D21"/>
    <w:rsid w:val="00EB41EA"/>
    <w:rsid w:val="00EB71AF"/>
    <w:rsid w:val="00EB7D4E"/>
    <w:rsid w:val="00EC1DF5"/>
    <w:rsid w:val="00EC51BF"/>
    <w:rsid w:val="00EC5B6F"/>
    <w:rsid w:val="00ED0C67"/>
    <w:rsid w:val="00ED23E6"/>
    <w:rsid w:val="00ED2450"/>
    <w:rsid w:val="00ED40C0"/>
    <w:rsid w:val="00ED5A61"/>
    <w:rsid w:val="00EE3874"/>
    <w:rsid w:val="00EE4D2D"/>
    <w:rsid w:val="00EE73FD"/>
    <w:rsid w:val="00EF0A3A"/>
    <w:rsid w:val="00EF226A"/>
    <w:rsid w:val="00EF383E"/>
    <w:rsid w:val="00F010A2"/>
    <w:rsid w:val="00F023B3"/>
    <w:rsid w:val="00F02704"/>
    <w:rsid w:val="00F034A3"/>
    <w:rsid w:val="00F071B2"/>
    <w:rsid w:val="00F101EC"/>
    <w:rsid w:val="00F17847"/>
    <w:rsid w:val="00F21125"/>
    <w:rsid w:val="00F21EBE"/>
    <w:rsid w:val="00F2336B"/>
    <w:rsid w:val="00F2492E"/>
    <w:rsid w:val="00F33623"/>
    <w:rsid w:val="00F342C8"/>
    <w:rsid w:val="00F35834"/>
    <w:rsid w:val="00F35CA2"/>
    <w:rsid w:val="00F3643B"/>
    <w:rsid w:val="00F43302"/>
    <w:rsid w:val="00F43F15"/>
    <w:rsid w:val="00F47927"/>
    <w:rsid w:val="00F50C64"/>
    <w:rsid w:val="00F558ED"/>
    <w:rsid w:val="00F61470"/>
    <w:rsid w:val="00F61F62"/>
    <w:rsid w:val="00F62279"/>
    <w:rsid w:val="00F67608"/>
    <w:rsid w:val="00F71398"/>
    <w:rsid w:val="00F71D0B"/>
    <w:rsid w:val="00F8302F"/>
    <w:rsid w:val="00F85570"/>
    <w:rsid w:val="00F9049E"/>
    <w:rsid w:val="00F91E2E"/>
    <w:rsid w:val="00F928C1"/>
    <w:rsid w:val="00FA5844"/>
    <w:rsid w:val="00FA65FF"/>
    <w:rsid w:val="00FB101F"/>
    <w:rsid w:val="00FB13E2"/>
    <w:rsid w:val="00FB2436"/>
    <w:rsid w:val="00FB2FAF"/>
    <w:rsid w:val="00FB794A"/>
    <w:rsid w:val="00FB7964"/>
    <w:rsid w:val="00FC03F3"/>
    <w:rsid w:val="00FC141F"/>
    <w:rsid w:val="00FC3899"/>
    <w:rsid w:val="00FC420A"/>
    <w:rsid w:val="00FD2F9E"/>
    <w:rsid w:val="00FD4A66"/>
    <w:rsid w:val="00FD5062"/>
    <w:rsid w:val="00FE2FE7"/>
    <w:rsid w:val="00FE5039"/>
    <w:rsid w:val="00FE76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E06EC3-DEEB-4F81-9880-BA6F5DF4F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131"/>
    <w:pPr>
      <w:spacing w:after="200" w:line="276" w:lineRule="auto"/>
    </w:pPr>
    <w:rPr>
      <w:sz w:val="22"/>
      <w:szCs w:val="22"/>
    </w:rPr>
  </w:style>
  <w:style w:type="paragraph" w:styleId="Heading1">
    <w:name w:val="heading 1"/>
    <w:basedOn w:val="Normal"/>
    <w:next w:val="Normal"/>
    <w:link w:val="Heading1Char"/>
    <w:uiPriority w:val="9"/>
    <w:qFormat/>
    <w:rsid w:val="00C93759"/>
    <w:pPr>
      <w:spacing w:before="300" w:after="40"/>
      <w:outlineLvl w:val="0"/>
    </w:pPr>
    <w:rPr>
      <w:rFonts w:asciiTheme="minorHAnsi" w:eastAsiaTheme="minorEastAsia" w:hAnsiTheme="minorHAnsi" w:cstheme="minorBidi"/>
      <w:smallCaps/>
      <w:spacing w:val="5"/>
      <w:sz w:val="32"/>
      <w:szCs w:val="32"/>
      <w:lang w:bidi="en-US"/>
    </w:rPr>
  </w:style>
  <w:style w:type="paragraph" w:styleId="Heading2">
    <w:name w:val="heading 2"/>
    <w:basedOn w:val="Normal"/>
    <w:next w:val="Normal"/>
    <w:link w:val="Heading2Char"/>
    <w:uiPriority w:val="9"/>
    <w:unhideWhenUsed/>
    <w:qFormat/>
    <w:rsid w:val="00E97CA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2398"/>
    <w:rPr>
      <w:b/>
      <w:bCs/>
    </w:rPr>
  </w:style>
  <w:style w:type="character" w:styleId="Hyperlink">
    <w:name w:val="Hyperlink"/>
    <w:basedOn w:val="DefaultParagraphFont"/>
    <w:uiPriority w:val="99"/>
    <w:unhideWhenUsed/>
    <w:rsid w:val="00882398"/>
    <w:rPr>
      <w:color w:val="0000FF"/>
      <w:u w:val="single"/>
    </w:rPr>
  </w:style>
  <w:style w:type="paragraph" w:styleId="NormalWeb">
    <w:name w:val="Normal (Web)"/>
    <w:basedOn w:val="Normal"/>
    <w:uiPriority w:val="99"/>
    <w:unhideWhenUsed/>
    <w:rsid w:val="00882398"/>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882398"/>
    <w:pPr>
      <w:ind w:left="720"/>
      <w:contextualSpacing/>
    </w:pPr>
  </w:style>
  <w:style w:type="paragraph" w:styleId="Header">
    <w:name w:val="header"/>
    <w:basedOn w:val="Normal"/>
    <w:link w:val="HeaderChar"/>
    <w:uiPriority w:val="99"/>
    <w:unhideWhenUsed/>
    <w:rsid w:val="008E5AC8"/>
    <w:pPr>
      <w:tabs>
        <w:tab w:val="center" w:pos="4680"/>
        <w:tab w:val="right" w:pos="9360"/>
      </w:tabs>
    </w:pPr>
  </w:style>
  <w:style w:type="character" w:customStyle="1" w:styleId="HeaderChar">
    <w:name w:val="Header Char"/>
    <w:basedOn w:val="DefaultParagraphFont"/>
    <w:link w:val="Header"/>
    <w:uiPriority w:val="99"/>
    <w:rsid w:val="008E5AC8"/>
    <w:rPr>
      <w:sz w:val="22"/>
      <w:szCs w:val="22"/>
    </w:rPr>
  </w:style>
  <w:style w:type="paragraph" w:styleId="Footer">
    <w:name w:val="footer"/>
    <w:basedOn w:val="Normal"/>
    <w:link w:val="FooterChar"/>
    <w:uiPriority w:val="99"/>
    <w:unhideWhenUsed/>
    <w:rsid w:val="008E5AC8"/>
    <w:pPr>
      <w:tabs>
        <w:tab w:val="center" w:pos="4680"/>
        <w:tab w:val="right" w:pos="9360"/>
      </w:tabs>
    </w:pPr>
  </w:style>
  <w:style w:type="character" w:customStyle="1" w:styleId="FooterChar">
    <w:name w:val="Footer Char"/>
    <w:basedOn w:val="DefaultParagraphFont"/>
    <w:link w:val="Footer"/>
    <w:uiPriority w:val="99"/>
    <w:rsid w:val="008E5AC8"/>
    <w:rPr>
      <w:sz w:val="22"/>
      <w:szCs w:val="22"/>
    </w:rPr>
  </w:style>
  <w:style w:type="character" w:customStyle="1" w:styleId="Heading1Char">
    <w:name w:val="Heading 1 Char"/>
    <w:basedOn w:val="DefaultParagraphFont"/>
    <w:link w:val="Heading1"/>
    <w:uiPriority w:val="9"/>
    <w:rsid w:val="00C93759"/>
    <w:rPr>
      <w:rFonts w:asciiTheme="minorHAnsi" w:eastAsiaTheme="minorEastAsia" w:hAnsiTheme="minorHAnsi" w:cstheme="minorBidi"/>
      <w:smallCaps/>
      <w:spacing w:val="5"/>
      <w:sz w:val="32"/>
      <w:szCs w:val="32"/>
      <w:lang w:bidi="en-US"/>
    </w:rPr>
  </w:style>
  <w:style w:type="table" w:styleId="LightList-Accent2">
    <w:name w:val="Light List Accent 2"/>
    <w:basedOn w:val="TableNormal"/>
    <w:uiPriority w:val="61"/>
    <w:rsid w:val="00C93759"/>
    <w:pPr>
      <w:jc w:val="both"/>
    </w:pPr>
    <w:rPr>
      <w:rFonts w:asciiTheme="minorHAnsi" w:eastAsiaTheme="minorEastAsia" w:hAnsiTheme="minorHAnsi" w:cstheme="minorBidi"/>
      <w:lang w:bidi="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ChamberlainHeader">
    <w:name w:val="Chamberlain Header"/>
    <w:basedOn w:val="Normal"/>
    <w:next w:val="Normal"/>
    <w:qFormat/>
    <w:rsid w:val="00DE03B7"/>
    <w:rPr>
      <w:rFonts w:ascii="Garamond" w:hAnsi="Garamond"/>
      <w:smallCaps/>
    </w:rPr>
  </w:style>
  <w:style w:type="table" w:styleId="LightGrid-Accent2">
    <w:name w:val="Light Grid Accent 2"/>
    <w:basedOn w:val="TableNormal"/>
    <w:uiPriority w:val="62"/>
    <w:rsid w:val="00DE03B7"/>
    <w:pPr>
      <w:jc w:val="both"/>
    </w:pPr>
    <w:rPr>
      <w:rFonts w:asciiTheme="minorHAnsi" w:eastAsiaTheme="minorEastAsia" w:hAnsiTheme="minorHAnsi" w:cstheme="minorBidi"/>
      <w:lang w:bidi="en-U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customStyle="1" w:styleId="LightGrid1">
    <w:name w:val="Light Grid1"/>
    <w:basedOn w:val="TableNormal"/>
    <w:uiPriority w:val="62"/>
    <w:rsid w:val="00207368"/>
    <w:pPr>
      <w:jc w:val="both"/>
    </w:pPr>
    <w:rPr>
      <w:rFonts w:asciiTheme="minorHAnsi" w:eastAsiaTheme="minorEastAsia" w:hAnsiTheme="minorHAnsi" w:cstheme="minorBidi"/>
      <w:lang w:bidi="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BalloonText">
    <w:name w:val="Balloon Text"/>
    <w:basedOn w:val="Normal"/>
    <w:link w:val="BalloonTextChar"/>
    <w:uiPriority w:val="99"/>
    <w:semiHidden/>
    <w:unhideWhenUsed/>
    <w:rsid w:val="00FD4A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A66"/>
    <w:rPr>
      <w:rFonts w:ascii="Tahoma" w:hAnsi="Tahoma" w:cs="Tahoma"/>
      <w:sz w:val="16"/>
      <w:szCs w:val="16"/>
    </w:rPr>
  </w:style>
  <w:style w:type="character" w:styleId="CommentReference">
    <w:name w:val="annotation reference"/>
    <w:basedOn w:val="DefaultParagraphFont"/>
    <w:uiPriority w:val="99"/>
    <w:semiHidden/>
    <w:unhideWhenUsed/>
    <w:rsid w:val="00073539"/>
    <w:rPr>
      <w:sz w:val="16"/>
      <w:szCs w:val="16"/>
    </w:rPr>
  </w:style>
  <w:style w:type="paragraph" w:styleId="CommentText">
    <w:name w:val="annotation text"/>
    <w:basedOn w:val="Normal"/>
    <w:link w:val="CommentTextChar"/>
    <w:uiPriority w:val="99"/>
    <w:semiHidden/>
    <w:unhideWhenUsed/>
    <w:rsid w:val="00073539"/>
    <w:pPr>
      <w:spacing w:line="240" w:lineRule="auto"/>
    </w:pPr>
    <w:rPr>
      <w:sz w:val="20"/>
      <w:szCs w:val="20"/>
    </w:rPr>
  </w:style>
  <w:style w:type="character" w:customStyle="1" w:styleId="CommentTextChar">
    <w:name w:val="Comment Text Char"/>
    <w:basedOn w:val="DefaultParagraphFont"/>
    <w:link w:val="CommentText"/>
    <w:uiPriority w:val="99"/>
    <w:semiHidden/>
    <w:rsid w:val="00073539"/>
  </w:style>
  <w:style w:type="paragraph" w:styleId="CommentSubject">
    <w:name w:val="annotation subject"/>
    <w:basedOn w:val="CommentText"/>
    <w:next w:val="CommentText"/>
    <w:link w:val="CommentSubjectChar"/>
    <w:uiPriority w:val="99"/>
    <w:semiHidden/>
    <w:unhideWhenUsed/>
    <w:rsid w:val="00073539"/>
    <w:rPr>
      <w:b/>
      <w:bCs/>
    </w:rPr>
  </w:style>
  <w:style w:type="character" w:customStyle="1" w:styleId="CommentSubjectChar">
    <w:name w:val="Comment Subject Char"/>
    <w:basedOn w:val="CommentTextChar"/>
    <w:link w:val="CommentSubject"/>
    <w:uiPriority w:val="99"/>
    <w:semiHidden/>
    <w:rsid w:val="00073539"/>
    <w:rPr>
      <w:b/>
      <w:bCs/>
    </w:rPr>
  </w:style>
  <w:style w:type="table" w:styleId="TableGrid">
    <w:name w:val="Table Grid"/>
    <w:basedOn w:val="TableNormal"/>
    <w:uiPriority w:val="59"/>
    <w:rsid w:val="0081113E"/>
    <w:pPr>
      <w:spacing w:beforeAutospacing="1" w:afterAutospacing="1"/>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3">
    <w:name w:val="Light Shading Accent 3"/>
    <w:basedOn w:val="TableNormal"/>
    <w:uiPriority w:val="60"/>
    <w:rsid w:val="007F1A3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Grid-Accent3">
    <w:name w:val="Light Grid Accent 3"/>
    <w:basedOn w:val="TableNormal"/>
    <w:uiPriority w:val="62"/>
    <w:rsid w:val="007F1A3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Shading-Accent4">
    <w:name w:val="Light Shading Accent 4"/>
    <w:basedOn w:val="TableNormal"/>
    <w:uiPriority w:val="60"/>
    <w:rsid w:val="000200D0"/>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styleId="NoSpacing">
    <w:name w:val="No Spacing"/>
    <w:uiPriority w:val="1"/>
    <w:qFormat/>
    <w:rsid w:val="007D7A7E"/>
    <w:rPr>
      <w:rFonts w:ascii="Arial" w:hAnsi="Arial"/>
      <w:szCs w:val="22"/>
    </w:rPr>
  </w:style>
  <w:style w:type="character" w:styleId="Emphasis">
    <w:name w:val="Emphasis"/>
    <w:basedOn w:val="DefaultParagraphFont"/>
    <w:uiPriority w:val="20"/>
    <w:qFormat/>
    <w:rsid w:val="00A6271F"/>
    <w:rPr>
      <w:i/>
      <w:iCs/>
    </w:rPr>
  </w:style>
  <w:style w:type="table" w:customStyle="1" w:styleId="TableGrid1">
    <w:name w:val="Table Grid1"/>
    <w:basedOn w:val="TableNormal"/>
    <w:next w:val="TableGrid"/>
    <w:uiPriority w:val="59"/>
    <w:rsid w:val="00AF16B7"/>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E97CAB"/>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4E20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i.org/10.1136/bmj.i2139"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50F36-6D2F-4312-B14B-DF5502CB0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D3E0E90-AFC2-4B1B-9AE5-F9089843F90D}">
  <ds:schemaRefs>
    <ds:schemaRef ds:uri="http://schemas.microsoft.com/sharepoint/v3/contenttype/forms"/>
  </ds:schemaRefs>
</ds:datastoreItem>
</file>

<file path=customXml/itemProps3.xml><?xml version="1.0" encoding="utf-8"?>
<ds:datastoreItem xmlns:ds="http://schemas.openxmlformats.org/officeDocument/2006/customXml" ds:itemID="{6D017CC2-3F40-4328-A3BC-1ABF0DB92E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04FBC95-152D-46DA-AB2C-EE23B7CE1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954</Words>
  <Characters>5441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DeVry University</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M. Crowley</dc:creator>
  <cp:lastModifiedBy>IRENE</cp:lastModifiedBy>
  <cp:revision>4</cp:revision>
  <cp:lastPrinted>2019-03-29T20:41:00Z</cp:lastPrinted>
  <dcterms:created xsi:type="dcterms:W3CDTF">2021-05-14T09:44:00Z</dcterms:created>
  <dcterms:modified xsi:type="dcterms:W3CDTF">2021-05-14T17:14:00Z</dcterms:modified>
</cp:coreProperties>
</file>